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0" w:rsidRPr="00D31611" w:rsidRDefault="00772BA0" w:rsidP="007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11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 ИКТ  </w:t>
      </w:r>
      <w:r w:rsidRPr="00D31611">
        <w:rPr>
          <w:rFonts w:ascii="Times New Roman" w:hAnsi="Times New Roman" w:cs="Times New Roman"/>
          <w:b/>
          <w:sz w:val="28"/>
          <w:szCs w:val="28"/>
        </w:rPr>
        <w:t xml:space="preserve"> 8-9 класс</w:t>
      </w:r>
    </w:p>
    <w:p w:rsidR="00772BA0" w:rsidRDefault="00772BA0" w:rsidP="00772B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BA0" w:rsidRPr="00D31611" w:rsidRDefault="00772BA0" w:rsidP="00772B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772BA0" w:rsidRPr="003456BE" w:rsidRDefault="00772BA0" w:rsidP="00772B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программы  по  предмету</w:t>
      </w:r>
      <w:r w:rsidRPr="00345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6BE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56BE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3456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56BE">
        <w:rPr>
          <w:rFonts w:ascii="Times New Roman" w:hAnsi="Times New Roman" w:cs="Times New Roman"/>
          <w:sz w:val="24"/>
          <w:szCs w:val="24"/>
        </w:rPr>
        <w:t>федеральных и региональных нормативных документов:</w:t>
      </w:r>
    </w:p>
    <w:p w:rsidR="00772BA0" w:rsidRPr="003456BE" w:rsidRDefault="00772BA0" w:rsidP="00772BA0">
      <w:pPr>
        <w:keepNext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3456BE">
        <w:rPr>
          <w:rFonts w:ascii="Times New Roman" w:hAnsi="Times New Roman" w:cs="Times New Roman"/>
          <w:kern w:val="36"/>
          <w:sz w:val="24"/>
          <w:szCs w:val="24"/>
        </w:rPr>
        <w:t>1.Федеральный  закон  Российской  Федерации  от 29 декабря 2012 г. N 273-ФЗ     «Об  образовании  в  Российской  Федерации»</w:t>
      </w:r>
    </w:p>
    <w:p w:rsidR="00772BA0" w:rsidRPr="003456BE" w:rsidRDefault="00772BA0" w:rsidP="00772BA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 xml:space="preserve">2. Постановление Правительства Российской Федерации «Об утверждении Типового положения об общеобразовательном учреждении» от 19.03.2001 г. № 196; в редакции от 10.07.2009 г; </w:t>
      </w:r>
    </w:p>
    <w:p w:rsidR="00772BA0" w:rsidRPr="003456BE" w:rsidRDefault="00772BA0" w:rsidP="00772BA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09.03.2004 г. № 1312 (в редакциях от 20.08.2008г. № 241, от 30.08.2010 № 889, от 03.06.2011г. №1994, от 01.02.2012г. № 74)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772BA0" w:rsidRPr="003456BE" w:rsidRDefault="00772BA0" w:rsidP="00772BA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>4. Приказа Министерства образования и науки от 05.03.2004 г. №1089 (в редакциях от 19.10.2009 г. № 247, от 24.01.2012 г. № 39, от 31.01.2012 г.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72BA0" w:rsidRPr="003456BE" w:rsidRDefault="00772BA0" w:rsidP="00772BA0">
      <w:pPr>
        <w:pStyle w:val="1"/>
        <w:shd w:val="clear" w:color="auto" w:fill="FFFFFF"/>
        <w:spacing w:after="75" w:line="330" w:lineRule="atLeast"/>
        <w:jc w:val="left"/>
      </w:pPr>
      <w:r w:rsidRPr="003456BE">
        <w:rPr>
          <w:b w:val="0"/>
        </w:rPr>
        <w:t xml:space="preserve">5. </w:t>
      </w:r>
      <w:r w:rsidRPr="003456BE">
        <w:rPr>
          <w:b w:val="0"/>
          <w:color w:val="373737"/>
        </w:rPr>
        <w:t xml:space="preserve"> </w:t>
      </w:r>
      <w:r w:rsidRPr="003456BE">
        <w:rPr>
          <w:b w:val="0"/>
          <w:color w:val="000000"/>
          <w:shd w:val="clear" w:color="auto" w:fill="FFFFFF"/>
        </w:rPr>
        <w:t xml:space="preserve"> Приказ Министерства образования и науки Российской Федерации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hyperlink r:id="rId5" w:anchor="comments" w:history="1">
        <w:r w:rsidRPr="003456BE">
          <w:rPr>
            <w:rStyle w:val="comments"/>
            <w:b w:val="0"/>
            <w:color w:val="FFFFFF"/>
            <w:bdr w:val="none" w:sz="0" w:space="0" w:color="auto" w:frame="1"/>
          </w:rPr>
          <w:t>0</w:t>
        </w:r>
      </w:hyperlink>
    </w:p>
    <w:p w:rsidR="00772BA0" w:rsidRPr="00D31611" w:rsidRDefault="00772BA0" w:rsidP="00772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1611">
        <w:rPr>
          <w:rFonts w:ascii="Times New Roman" w:eastAsia="Calibri" w:hAnsi="Times New Roman" w:cs="Times New Roman"/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D31611">
        <w:rPr>
          <w:rFonts w:ascii="Times New Roman" w:eastAsia="Calibri" w:hAnsi="Times New Roman" w:cs="Times New Roman"/>
          <w:sz w:val="24"/>
          <w:szCs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D31611">
        <w:rPr>
          <w:rFonts w:ascii="Times New Roman" w:eastAsia="Calibri" w:hAnsi="Times New Roman" w:cs="Times New Roman"/>
          <w:iCs/>
          <w:sz w:val="24"/>
          <w:szCs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772BA0" w:rsidRPr="00D31611" w:rsidRDefault="00772BA0" w:rsidP="00772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D31611">
        <w:rPr>
          <w:rFonts w:ascii="Times New Roman" w:eastAsia="Calibri" w:hAnsi="Times New Roman" w:cs="Times New Roman"/>
          <w:iCs/>
          <w:sz w:val="24"/>
          <w:szCs w:val="24"/>
        </w:rPr>
        <w:t xml:space="preserve">информационные процессы и информационные технологии. </w:t>
      </w:r>
      <w:r w:rsidRPr="00D31611">
        <w:rPr>
          <w:rFonts w:ascii="Times New Roman" w:eastAsia="Calibri" w:hAnsi="Times New Roman" w:cs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772BA0" w:rsidRPr="00D31611" w:rsidRDefault="00772BA0" w:rsidP="00772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</w:t>
      </w:r>
      <w:r w:rsidRPr="00D31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 более широкого спектра информационных технологий для решения значимых для школьников задач. </w:t>
      </w:r>
    </w:p>
    <w:p w:rsidR="00772BA0" w:rsidRPr="00D31611" w:rsidRDefault="00772BA0" w:rsidP="00772BA0">
      <w:pPr>
        <w:pStyle w:val="a5"/>
        <w:ind w:firstLine="539"/>
        <w:rPr>
          <w:szCs w:val="24"/>
        </w:rPr>
      </w:pPr>
      <w:r w:rsidRPr="00D31611">
        <w:rPr>
          <w:szCs w:val="24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D31611">
        <w:rPr>
          <w:szCs w:val="24"/>
        </w:rPr>
        <w:t>безмашинных</w:t>
      </w:r>
      <w:proofErr w:type="spellEnd"/>
      <w:r w:rsidRPr="00D31611">
        <w:rPr>
          <w:szCs w:val="24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772BA0" w:rsidRPr="00D31611" w:rsidRDefault="00772BA0" w:rsidP="00772BA0">
      <w:pPr>
        <w:pStyle w:val="a5"/>
        <w:ind w:firstLine="539"/>
        <w:rPr>
          <w:szCs w:val="24"/>
        </w:rPr>
      </w:pPr>
      <w:r w:rsidRPr="00D31611">
        <w:rPr>
          <w:szCs w:val="24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772BA0" w:rsidRPr="00D31611" w:rsidRDefault="00772BA0" w:rsidP="00772BA0">
      <w:pPr>
        <w:pStyle w:val="a5"/>
        <w:ind w:firstLine="539"/>
        <w:rPr>
          <w:szCs w:val="24"/>
        </w:rPr>
      </w:pPr>
      <w:r w:rsidRPr="00D31611">
        <w:rPr>
          <w:szCs w:val="24"/>
        </w:rPr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 </w:t>
      </w:r>
    </w:p>
    <w:p w:rsidR="00772BA0" w:rsidRPr="00D31611" w:rsidRDefault="00772BA0" w:rsidP="00772BA0">
      <w:pPr>
        <w:pStyle w:val="a5"/>
        <w:ind w:firstLine="539"/>
        <w:rPr>
          <w:szCs w:val="24"/>
        </w:rPr>
      </w:pPr>
      <w:r w:rsidRPr="00D31611">
        <w:rPr>
          <w:szCs w:val="24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772BA0" w:rsidRPr="00D31611" w:rsidRDefault="00772BA0" w:rsidP="00772BA0">
      <w:pPr>
        <w:pStyle w:val="a5"/>
        <w:ind w:firstLine="539"/>
        <w:rPr>
          <w:szCs w:val="24"/>
        </w:rPr>
      </w:pPr>
      <w:r w:rsidRPr="00D31611">
        <w:rPr>
          <w:szCs w:val="24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772BA0" w:rsidRPr="00D31611" w:rsidRDefault="00772BA0" w:rsidP="00772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772BA0" w:rsidRPr="00D31611" w:rsidRDefault="00772BA0" w:rsidP="00772BA0">
      <w:pPr>
        <w:pStyle w:val="2"/>
        <w:rPr>
          <w:szCs w:val="24"/>
        </w:rPr>
      </w:pPr>
      <w:r w:rsidRPr="00D31611">
        <w:rPr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772BA0" w:rsidRPr="00D31611" w:rsidRDefault="00772BA0" w:rsidP="00772B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>В случае отсутствия должной технической базы для  реализации отдельных работ практикума, образующийся резерв времени рекомендуется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772BA0" w:rsidRPr="00D31611" w:rsidRDefault="00772BA0" w:rsidP="00772B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</w:t>
      </w:r>
    </w:p>
    <w:p w:rsidR="00772BA0" w:rsidRPr="00D31611" w:rsidRDefault="00772BA0" w:rsidP="00772BA0">
      <w:pPr>
        <w:pStyle w:val="a3"/>
        <w:ind w:firstLine="540"/>
        <w:jc w:val="both"/>
        <w:rPr>
          <w:b w:val="0"/>
          <w:szCs w:val="24"/>
        </w:rPr>
      </w:pPr>
      <w:r w:rsidRPr="00D31611">
        <w:rPr>
          <w:b w:val="0"/>
          <w:szCs w:val="24"/>
        </w:rPr>
        <w:lastRenderedPageBreak/>
        <w:t>Изучение информатики и информационных технологий в основной школе направлено на достижение следующих целей:</w:t>
      </w:r>
    </w:p>
    <w:p w:rsidR="00772BA0" w:rsidRPr="00D31611" w:rsidRDefault="00772BA0" w:rsidP="00772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знаний</w:t>
      </w:r>
      <w:r w:rsidRPr="00D31611">
        <w:rPr>
          <w:rFonts w:ascii="Times New Roman" w:eastAsia="Calibri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772BA0" w:rsidRPr="00D31611" w:rsidRDefault="00772BA0" w:rsidP="00772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72BA0" w:rsidRPr="00D31611" w:rsidRDefault="00772BA0" w:rsidP="00772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D31611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772BA0" w:rsidRPr="00D31611" w:rsidRDefault="00772BA0" w:rsidP="00772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72BA0" w:rsidRPr="00D31611" w:rsidRDefault="00772BA0" w:rsidP="00772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11">
        <w:rPr>
          <w:rFonts w:ascii="Times New Roman" w:eastAsia="Calibri" w:hAnsi="Times New Roman" w:cs="Times New Roman"/>
          <w:b/>
          <w:bCs/>
          <w:sz w:val="24"/>
          <w:szCs w:val="24"/>
        </w:rPr>
        <w:t>выработка навыков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BA0" w:rsidRPr="00D31611" w:rsidRDefault="00772BA0" w:rsidP="00772BA0">
      <w:pPr>
        <w:pStyle w:val="1"/>
      </w:pPr>
      <w:r w:rsidRPr="00D31611">
        <w:t>Место предмета в учебном плане</w:t>
      </w: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отводит 102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часов для обязательного изучения информатики и информационных технологий на ступени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В учебном плане школы на 2016-2017 учебный год отводится 102 часа: в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том числе в  </w:t>
      </w:r>
      <w:r w:rsidRPr="00D3161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классе – 34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учебных часов из расчета 1 учебный час в неделю и </w:t>
      </w:r>
      <w:r w:rsidRPr="00D31611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классе – 68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учебных часов из </w:t>
      </w:r>
      <w:r>
        <w:rPr>
          <w:rFonts w:ascii="Times New Roman" w:hAnsi="Times New Roman" w:cs="Times New Roman"/>
          <w:sz w:val="24"/>
          <w:szCs w:val="24"/>
        </w:rPr>
        <w:t>расчета 2 учебных часа в неделю.</w:t>
      </w:r>
    </w:p>
    <w:p w:rsidR="00772BA0" w:rsidRPr="00D31611" w:rsidRDefault="00772BA0" w:rsidP="00772BA0">
      <w:pPr>
        <w:pStyle w:val="1"/>
      </w:pPr>
      <w:proofErr w:type="spellStart"/>
      <w:r w:rsidRPr="00D31611">
        <w:t>Общеучебные</w:t>
      </w:r>
      <w:proofErr w:type="spellEnd"/>
      <w:r w:rsidRPr="00D31611">
        <w:t xml:space="preserve"> умения, навыки и способы деятельности</w:t>
      </w: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формирование у учащихся </w:t>
      </w:r>
      <w:proofErr w:type="spellStart"/>
      <w:r w:rsidRPr="00D31611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D31611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 </w:t>
      </w:r>
      <w:proofErr w:type="gramStart"/>
      <w:r w:rsidRPr="00D31611">
        <w:rPr>
          <w:rFonts w:ascii="Times New Roman" w:eastAsia="Calibri" w:hAnsi="Times New Roman" w:cs="Times New Roman"/>
          <w:sz w:val="24"/>
          <w:szCs w:val="24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D31611">
        <w:rPr>
          <w:rFonts w:ascii="Times New Roman" w:eastAsia="Calibri" w:hAnsi="Times New Roman" w:cs="Times New Roman"/>
          <w:snapToGrid w:val="0"/>
          <w:sz w:val="24"/>
          <w:szCs w:val="24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D3161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772BA0" w:rsidRPr="00D31611" w:rsidRDefault="00772BA0" w:rsidP="00772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E2C" w:rsidRDefault="00C63E2C"/>
    <w:sectPr w:rsidR="00C63E2C" w:rsidSect="00C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BA0"/>
    <w:rsid w:val="00772BA0"/>
    <w:rsid w:val="00C6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0"/>
  </w:style>
  <w:style w:type="paragraph" w:styleId="1">
    <w:name w:val="heading 1"/>
    <w:basedOn w:val="a"/>
    <w:next w:val="a"/>
    <w:link w:val="10"/>
    <w:qFormat/>
    <w:rsid w:val="00772B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772BA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772BA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72BA0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2BA0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72BA0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2BA0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character" w:customStyle="1" w:styleId="comments">
    <w:name w:val="comments"/>
    <w:basedOn w:val="a0"/>
    <w:uiPriority w:val="99"/>
    <w:rsid w:val="0077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2/08/uchebni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7465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2016-12-27T01:36:00Z</dcterms:created>
  <dcterms:modified xsi:type="dcterms:W3CDTF">2016-12-27T01:37:00Z</dcterms:modified>
</cp:coreProperties>
</file>