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  <w:r w:rsidRPr="0035179E">
        <w:rPr>
          <w:sz w:val="24"/>
          <w:szCs w:val="24"/>
        </w:rPr>
        <w:t>Муниципальное казенное общеобразовательное учреждение</w:t>
      </w: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  <w:r w:rsidRPr="0035179E">
        <w:rPr>
          <w:sz w:val="24"/>
          <w:szCs w:val="24"/>
        </w:rPr>
        <w:t>«</w:t>
      </w:r>
      <w:proofErr w:type="spellStart"/>
      <w:r w:rsidRPr="0035179E">
        <w:rPr>
          <w:sz w:val="24"/>
          <w:szCs w:val="24"/>
        </w:rPr>
        <w:t>Костыгинская</w:t>
      </w:r>
      <w:proofErr w:type="spellEnd"/>
      <w:r w:rsidRPr="0035179E">
        <w:rPr>
          <w:sz w:val="24"/>
          <w:szCs w:val="24"/>
        </w:rPr>
        <w:t xml:space="preserve"> средняя общеобразовательная школа»»</w:t>
      </w: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</w:p>
    <w:p w:rsidR="00C32C20" w:rsidRPr="0035179E" w:rsidRDefault="00C32C20" w:rsidP="00C32C20">
      <w:pPr>
        <w:jc w:val="center"/>
        <w:rPr>
          <w:sz w:val="28"/>
          <w:szCs w:val="28"/>
          <w:lang w:eastAsia="ru-RU"/>
        </w:rPr>
      </w:pPr>
    </w:p>
    <w:p w:rsidR="00C32C20" w:rsidRPr="0035179E" w:rsidRDefault="00C32C20" w:rsidP="00C32C20">
      <w:pPr>
        <w:rPr>
          <w:sz w:val="24"/>
          <w:szCs w:val="24"/>
          <w:lang w:eastAsia="ru-RU"/>
        </w:rPr>
      </w:pPr>
      <w:r w:rsidRPr="0035179E">
        <w:rPr>
          <w:sz w:val="24"/>
          <w:szCs w:val="24"/>
          <w:lang w:eastAsia="ru-RU"/>
        </w:rPr>
        <w:t>ПРИНЯТО                                                                                      УТВЕРЖДЕНО</w:t>
      </w:r>
    </w:p>
    <w:p w:rsidR="00C32C20" w:rsidRPr="0035179E" w:rsidRDefault="00C32C20" w:rsidP="00C32C20">
      <w:pPr>
        <w:rPr>
          <w:sz w:val="24"/>
          <w:szCs w:val="24"/>
          <w:lang w:eastAsia="ru-RU"/>
        </w:rPr>
      </w:pPr>
      <w:r w:rsidRPr="0035179E">
        <w:rPr>
          <w:sz w:val="24"/>
          <w:szCs w:val="24"/>
          <w:lang w:eastAsia="ru-RU"/>
        </w:rPr>
        <w:t xml:space="preserve">на заседании                                                                                   директором  МКОУ </w:t>
      </w:r>
    </w:p>
    <w:p w:rsidR="00C32C20" w:rsidRPr="0035179E" w:rsidRDefault="00C32C20" w:rsidP="00C32C20">
      <w:pPr>
        <w:rPr>
          <w:sz w:val="24"/>
          <w:szCs w:val="24"/>
          <w:lang w:eastAsia="ru-RU"/>
        </w:rPr>
      </w:pPr>
      <w:r w:rsidRPr="0035179E">
        <w:rPr>
          <w:sz w:val="24"/>
          <w:szCs w:val="24"/>
          <w:lang w:eastAsia="ru-RU"/>
        </w:rPr>
        <w:t>педагогического совета                                                                «</w:t>
      </w:r>
      <w:proofErr w:type="spellStart"/>
      <w:r w:rsidRPr="0035179E">
        <w:rPr>
          <w:sz w:val="24"/>
          <w:szCs w:val="24"/>
          <w:lang w:eastAsia="ru-RU"/>
        </w:rPr>
        <w:t>Костыгинская</w:t>
      </w:r>
      <w:proofErr w:type="spellEnd"/>
      <w:r w:rsidRPr="0035179E">
        <w:rPr>
          <w:sz w:val="24"/>
          <w:szCs w:val="24"/>
          <w:lang w:eastAsia="ru-RU"/>
        </w:rPr>
        <w:t xml:space="preserve"> СОШ»</w:t>
      </w:r>
    </w:p>
    <w:p w:rsidR="00C32C20" w:rsidRPr="0035179E" w:rsidRDefault="00C32C20" w:rsidP="00C32C20">
      <w:pPr>
        <w:rPr>
          <w:sz w:val="24"/>
          <w:szCs w:val="24"/>
          <w:lang w:eastAsia="ru-RU"/>
        </w:rPr>
      </w:pPr>
      <w:r w:rsidRPr="0035179E">
        <w:rPr>
          <w:sz w:val="24"/>
          <w:szCs w:val="24"/>
          <w:lang w:eastAsia="ru-RU"/>
        </w:rPr>
        <w:t>протокол № ____                                                                           ________Т.В. Урбан</w:t>
      </w:r>
    </w:p>
    <w:p w:rsidR="00C32C20" w:rsidRPr="0035179E" w:rsidRDefault="00A10321" w:rsidP="00C32C2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 2023</w:t>
      </w:r>
      <w:r w:rsidR="00C32C20" w:rsidRPr="0035179E">
        <w:rPr>
          <w:sz w:val="24"/>
          <w:szCs w:val="24"/>
          <w:lang w:eastAsia="ru-RU"/>
        </w:rPr>
        <w:t xml:space="preserve">г.                                                        </w:t>
      </w:r>
      <w:r>
        <w:rPr>
          <w:sz w:val="24"/>
          <w:szCs w:val="24"/>
          <w:lang w:eastAsia="ru-RU"/>
        </w:rPr>
        <w:t xml:space="preserve">        приказ № __ от _____2023</w:t>
      </w:r>
      <w:r w:rsidR="00C32C20" w:rsidRPr="0035179E">
        <w:rPr>
          <w:sz w:val="24"/>
          <w:szCs w:val="24"/>
          <w:lang w:eastAsia="ru-RU"/>
        </w:rPr>
        <w:t>г.</w:t>
      </w:r>
    </w:p>
    <w:p w:rsidR="00C32C20" w:rsidRPr="0035179E" w:rsidRDefault="00C32C20" w:rsidP="00C32C20">
      <w:pPr>
        <w:tabs>
          <w:tab w:val="left" w:pos="6300"/>
        </w:tabs>
        <w:ind w:left="567" w:right="-6"/>
        <w:jc w:val="both"/>
        <w:rPr>
          <w:sz w:val="24"/>
          <w:szCs w:val="24"/>
        </w:rPr>
      </w:pPr>
      <w:r w:rsidRPr="0035179E">
        <w:rPr>
          <w:sz w:val="24"/>
          <w:szCs w:val="24"/>
        </w:rPr>
        <w:tab/>
        <w:t xml:space="preserve">       </w:t>
      </w:r>
    </w:p>
    <w:p w:rsidR="00C32C20" w:rsidRPr="0035179E" w:rsidRDefault="00C32C20" w:rsidP="00C32C20">
      <w:pPr>
        <w:ind w:left="567" w:right="-6"/>
        <w:jc w:val="both"/>
        <w:rPr>
          <w:sz w:val="24"/>
          <w:szCs w:val="24"/>
        </w:rPr>
      </w:pPr>
    </w:p>
    <w:tbl>
      <w:tblPr>
        <w:tblW w:w="0" w:type="auto"/>
        <w:tblInd w:w="606" w:type="dxa"/>
        <w:tblLayout w:type="fixed"/>
        <w:tblLook w:val="0000"/>
      </w:tblPr>
      <w:tblGrid>
        <w:gridCol w:w="5372"/>
        <w:gridCol w:w="4375"/>
      </w:tblGrid>
      <w:tr w:rsidR="00C32C20" w:rsidRPr="0035179E" w:rsidTr="00A10321">
        <w:trPr>
          <w:trHeight w:val="927"/>
        </w:trPr>
        <w:tc>
          <w:tcPr>
            <w:tcW w:w="9747" w:type="dxa"/>
            <w:gridSpan w:val="2"/>
            <w:shd w:val="clear" w:color="auto" w:fill="auto"/>
          </w:tcPr>
          <w:p w:rsidR="00C32C20" w:rsidRPr="0035179E" w:rsidRDefault="00C32C20" w:rsidP="00A10321">
            <w:pPr>
              <w:autoSpaceDE w:val="0"/>
              <w:snapToGrid w:val="0"/>
              <w:rPr>
                <w:szCs w:val="28"/>
              </w:rPr>
            </w:pPr>
          </w:p>
        </w:tc>
      </w:tr>
      <w:tr w:rsidR="00C32C20" w:rsidRPr="0035179E" w:rsidTr="00A10321">
        <w:tblPrEx>
          <w:tblCellMar>
            <w:left w:w="0" w:type="dxa"/>
            <w:right w:w="0" w:type="dxa"/>
          </w:tblCellMar>
        </w:tblPrEx>
        <w:tc>
          <w:tcPr>
            <w:tcW w:w="5372" w:type="dxa"/>
            <w:shd w:val="clear" w:color="auto" w:fill="auto"/>
          </w:tcPr>
          <w:p w:rsidR="00C32C20" w:rsidRPr="0035179E" w:rsidRDefault="00C32C20" w:rsidP="00A10321">
            <w:pPr>
              <w:autoSpaceDE w:val="0"/>
              <w:snapToGrid w:val="0"/>
              <w:rPr>
                <w:caps/>
                <w:szCs w:val="28"/>
              </w:rPr>
            </w:pPr>
          </w:p>
        </w:tc>
        <w:tc>
          <w:tcPr>
            <w:tcW w:w="4375" w:type="dxa"/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caps/>
                <w:szCs w:val="28"/>
              </w:rPr>
            </w:pPr>
          </w:p>
        </w:tc>
      </w:tr>
    </w:tbl>
    <w:p w:rsidR="00C32C20" w:rsidRPr="0035179E" w:rsidRDefault="00C32C20" w:rsidP="00C32C20">
      <w:pPr>
        <w:ind w:left="567" w:right="-6"/>
        <w:jc w:val="both"/>
        <w:rPr>
          <w:sz w:val="24"/>
          <w:szCs w:val="24"/>
        </w:rPr>
      </w:pPr>
    </w:p>
    <w:p w:rsidR="00C32C20" w:rsidRPr="0035179E" w:rsidRDefault="00C32C20" w:rsidP="00C32C20">
      <w:pPr>
        <w:ind w:left="567" w:right="-6"/>
        <w:jc w:val="both"/>
        <w:rPr>
          <w:sz w:val="24"/>
          <w:szCs w:val="24"/>
        </w:rPr>
      </w:pPr>
    </w:p>
    <w:p w:rsidR="00C32C20" w:rsidRPr="00331CFE" w:rsidRDefault="00C32C20" w:rsidP="00C32C20">
      <w:pPr>
        <w:ind w:left="567" w:right="-6"/>
        <w:jc w:val="center"/>
        <w:rPr>
          <w:b/>
          <w:sz w:val="36"/>
          <w:szCs w:val="36"/>
        </w:rPr>
      </w:pPr>
      <w:r w:rsidRPr="00331CFE">
        <w:rPr>
          <w:b/>
          <w:sz w:val="36"/>
          <w:szCs w:val="36"/>
        </w:rPr>
        <w:t>Дополнительная общеобразовательная (</w:t>
      </w:r>
      <w:proofErr w:type="spellStart"/>
      <w:r w:rsidRPr="00331CFE">
        <w:rPr>
          <w:b/>
          <w:sz w:val="36"/>
          <w:szCs w:val="36"/>
        </w:rPr>
        <w:t>общеразвивающая</w:t>
      </w:r>
      <w:proofErr w:type="spellEnd"/>
      <w:r w:rsidRPr="00331CFE">
        <w:rPr>
          <w:b/>
          <w:sz w:val="36"/>
          <w:szCs w:val="36"/>
        </w:rPr>
        <w:t>) программа</w:t>
      </w:r>
    </w:p>
    <w:p w:rsidR="00C32C20" w:rsidRPr="00331CFE" w:rsidRDefault="00C32C20" w:rsidP="00C32C20">
      <w:pPr>
        <w:ind w:left="567" w:right="-6"/>
        <w:jc w:val="center"/>
        <w:rPr>
          <w:b/>
          <w:sz w:val="36"/>
          <w:szCs w:val="36"/>
        </w:rPr>
      </w:pPr>
      <w:r w:rsidRPr="00331CFE">
        <w:rPr>
          <w:b/>
          <w:sz w:val="36"/>
          <w:szCs w:val="36"/>
        </w:rPr>
        <w:t>социально-педагогической направленности</w:t>
      </w:r>
    </w:p>
    <w:p w:rsidR="00C32C20" w:rsidRPr="00331CFE" w:rsidRDefault="00C32C20" w:rsidP="00C32C20">
      <w:pPr>
        <w:spacing w:before="120" w:after="120"/>
        <w:ind w:left="567" w:right="-6"/>
        <w:jc w:val="center"/>
        <w:rPr>
          <w:b/>
          <w:sz w:val="36"/>
          <w:szCs w:val="36"/>
        </w:rPr>
      </w:pPr>
      <w:r w:rsidRPr="00331CFE">
        <w:rPr>
          <w:b/>
          <w:sz w:val="36"/>
          <w:szCs w:val="36"/>
        </w:rPr>
        <w:t>«ЮНАРМЕЕЦ»</w:t>
      </w:r>
    </w:p>
    <w:p w:rsidR="00C32C20" w:rsidRPr="00331CFE" w:rsidRDefault="00C32C20" w:rsidP="00C32C20">
      <w:pPr>
        <w:ind w:left="567" w:right="-6"/>
        <w:jc w:val="center"/>
        <w:rPr>
          <w:b/>
          <w:sz w:val="36"/>
          <w:szCs w:val="36"/>
        </w:rPr>
      </w:pPr>
      <w:r w:rsidRPr="00331CFE">
        <w:rPr>
          <w:b/>
          <w:sz w:val="36"/>
          <w:szCs w:val="36"/>
        </w:rPr>
        <w:t>(военно-патриотическое воспитание)</w:t>
      </w: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  <w:r w:rsidRPr="0035179E">
        <w:rPr>
          <w:sz w:val="24"/>
          <w:szCs w:val="24"/>
        </w:rPr>
        <w:t>Возраст учащихся 8-1</w:t>
      </w:r>
      <w:r>
        <w:rPr>
          <w:sz w:val="24"/>
          <w:szCs w:val="24"/>
        </w:rPr>
        <w:t>8</w:t>
      </w:r>
      <w:r w:rsidRPr="0035179E">
        <w:rPr>
          <w:sz w:val="24"/>
          <w:szCs w:val="24"/>
        </w:rPr>
        <w:t xml:space="preserve"> лет, срок реализации – 4 года</w:t>
      </w: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</w:p>
    <w:p w:rsidR="00C32C20" w:rsidRPr="0035179E" w:rsidRDefault="00C32C20" w:rsidP="00C32C20">
      <w:pPr>
        <w:ind w:left="567" w:right="-6"/>
        <w:jc w:val="center"/>
        <w:rPr>
          <w:sz w:val="24"/>
          <w:szCs w:val="24"/>
        </w:rPr>
      </w:pPr>
    </w:p>
    <w:p w:rsidR="00C32C20" w:rsidRPr="00331CFE" w:rsidRDefault="00C32C20" w:rsidP="00C32C20">
      <w:pPr>
        <w:ind w:left="567" w:right="-6"/>
        <w:jc w:val="center"/>
        <w:rPr>
          <w:sz w:val="28"/>
          <w:szCs w:val="28"/>
        </w:rPr>
      </w:pPr>
      <w:r w:rsidRPr="00331CFE">
        <w:rPr>
          <w:sz w:val="28"/>
          <w:szCs w:val="28"/>
        </w:rPr>
        <w:t xml:space="preserve">                                                                              Автор – составитель</w:t>
      </w:r>
    </w:p>
    <w:p w:rsidR="00C32C20" w:rsidRPr="00331CFE" w:rsidRDefault="00C32C20" w:rsidP="00C32C20">
      <w:pPr>
        <w:ind w:left="567" w:right="-6"/>
        <w:jc w:val="center"/>
        <w:rPr>
          <w:sz w:val="28"/>
          <w:szCs w:val="28"/>
        </w:rPr>
      </w:pPr>
      <w:r w:rsidRPr="00331CFE">
        <w:rPr>
          <w:sz w:val="28"/>
          <w:szCs w:val="28"/>
        </w:rPr>
        <w:t xml:space="preserve">                                                                           </w:t>
      </w:r>
    </w:p>
    <w:p w:rsidR="00C32C20" w:rsidRPr="00331CFE" w:rsidRDefault="00C32C20" w:rsidP="00C32C20">
      <w:pPr>
        <w:ind w:left="567" w:right="-6"/>
        <w:jc w:val="right"/>
        <w:rPr>
          <w:sz w:val="28"/>
          <w:szCs w:val="28"/>
        </w:rPr>
      </w:pPr>
      <w:r w:rsidRPr="00331CFE">
        <w:rPr>
          <w:sz w:val="28"/>
          <w:szCs w:val="28"/>
        </w:rPr>
        <w:t xml:space="preserve">                                                                          </w:t>
      </w:r>
      <w:r w:rsidR="00A10321">
        <w:rPr>
          <w:sz w:val="28"/>
          <w:szCs w:val="28"/>
        </w:rPr>
        <w:t>Будилова Светлана Дмитриевна</w:t>
      </w:r>
      <w:r>
        <w:rPr>
          <w:sz w:val="28"/>
          <w:szCs w:val="28"/>
        </w:rPr>
        <w:t xml:space="preserve"> - заместитель </w:t>
      </w:r>
      <w:r w:rsidRPr="00331CFE">
        <w:rPr>
          <w:sz w:val="28"/>
          <w:szCs w:val="28"/>
        </w:rPr>
        <w:t>директора по воспитательной работе</w:t>
      </w:r>
    </w:p>
    <w:p w:rsidR="00C32C20" w:rsidRPr="00331CFE" w:rsidRDefault="00C32C20" w:rsidP="00C32C20">
      <w:pPr>
        <w:ind w:left="567" w:right="-6"/>
        <w:jc w:val="center"/>
        <w:rPr>
          <w:sz w:val="28"/>
          <w:szCs w:val="28"/>
        </w:rPr>
      </w:pPr>
      <w:r w:rsidRPr="00331CFE">
        <w:rPr>
          <w:sz w:val="28"/>
          <w:szCs w:val="28"/>
        </w:rPr>
        <w:t xml:space="preserve">                                                </w:t>
      </w: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pStyle w:val="1"/>
        <w:rPr>
          <w:b w:val="0"/>
        </w:rPr>
      </w:pPr>
    </w:p>
    <w:p w:rsidR="00C32C20" w:rsidRPr="0035179E" w:rsidRDefault="00C32C20" w:rsidP="00C32C20">
      <w:pPr>
        <w:ind w:left="567" w:right="-6"/>
        <w:rPr>
          <w:sz w:val="32"/>
          <w:szCs w:val="28"/>
        </w:rPr>
      </w:pPr>
    </w:p>
    <w:p w:rsidR="00C32C20" w:rsidRPr="0035179E" w:rsidRDefault="00C32C20" w:rsidP="00C32C20">
      <w:pPr>
        <w:ind w:left="567" w:right="-6"/>
        <w:jc w:val="center"/>
        <w:rPr>
          <w:sz w:val="28"/>
          <w:szCs w:val="28"/>
        </w:rPr>
      </w:pPr>
      <w:proofErr w:type="spellStart"/>
      <w:r w:rsidRPr="0035179E">
        <w:rPr>
          <w:sz w:val="28"/>
          <w:szCs w:val="28"/>
        </w:rPr>
        <w:t>Костыгин</w:t>
      </w:r>
      <w:proofErr w:type="spellEnd"/>
      <w:r w:rsidRPr="0035179E">
        <w:rPr>
          <w:sz w:val="28"/>
          <w:szCs w:val="28"/>
        </w:rPr>
        <w:t xml:space="preserve"> Лог</w:t>
      </w:r>
    </w:p>
    <w:p w:rsidR="00C32C20" w:rsidRPr="0035179E" w:rsidRDefault="00C32C20" w:rsidP="00C32C20">
      <w:pPr>
        <w:ind w:left="567" w:right="-6"/>
        <w:jc w:val="center"/>
        <w:rPr>
          <w:sz w:val="32"/>
          <w:szCs w:val="28"/>
        </w:rPr>
        <w:sectPr w:rsidR="00C32C20" w:rsidRPr="0035179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720" w:footer="709" w:gutter="0"/>
          <w:cols w:space="720"/>
          <w:docGrid w:linePitch="600" w:charSpace="28672"/>
        </w:sectPr>
      </w:pPr>
      <w:r w:rsidRPr="0035179E">
        <w:rPr>
          <w:sz w:val="28"/>
          <w:szCs w:val="28"/>
        </w:rPr>
        <w:t>202</w:t>
      </w:r>
      <w:r w:rsidR="00A10321">
        <w:rPr>
          <w:sz w:val="28"/>
          <w:szCs w:val="28"/>
        </w:rPr>
        <w:t>3</w:t>
      </w:r>
    </w:p>
    <w:p w:rsidR="00C32C20" w:rsidRPr="0035179E" w:rsidRDefault="00C32C20" w:rsidP="00C32C20">
      <w:pPr>
        <w:jc w:val="center"/>
        <w:rPr>
          <w:sz w:val="36"/>
          <w:szCs w:val="36"/>
        </w:rPr>
      </w:pPr>
      <w:r w:rsidRPr="0035179E">
        <w:rPr>
          <w:sz w:val="36"/>
          <w:szCs w:val="36"/>
        </w:rPr>
        <w:lastRenderedPageBreak/>
        <w:t>Содержание</w:t>
      </w:r>
    </w:p>
    <w:p w:rsidR="00C32C20" w:rsidRPr="0035179E" w:rsidRDefault="00E00D81" w:rsidP="00C32C20">
      <w:pPr>
        <w:pStyle w:val="1f0"/>
        <w:tabs>
          <w:tab w:val="right" w:leader="dot" w:pos="9911"/>
        </w:tabs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r w:rsidRPr="00E00D81">
        <w:rPr>
          <w:rFonts w:ascii="Times New Roman" w:hAnsi="Times New Roman"/>
          <w:b w:val="0"/>
          <w:sz w:val="28"/>
          <w:szCs w:val="28"/>
        </w:rPr>
        <w:fldChar w:fldCharType="begin"/>
      </w:r>
      <w:r w:rsidR="00C32C20" w:rsidRPr="0035179E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E00D81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03449111" w:history="1">
        <w:r w:rsidR="00C32C20" w:rsidRPr="0035179E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 КОМПЛЕКС ОСНОВНЫХ ХАРАКТЕРИСТИК ДОПОЛНИТЕЛЬНОЙ ОБЩЕОБРАЗОВАТЕЛЬНОЙ ОБЩЕРАЗВИВАЮЩЕЙ ПРОГРАММЫ</w:t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_Toc503449111 \h </w:instrTex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12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 Пояснительная записка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_Toc503449112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3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1.1.1. Направленность дополнительной образовательной программы.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_Toc503449113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4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1.1.2. Актуальность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_Toc503449114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5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Актуальность программы обусловлена рядом факторов: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_Toc503449115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6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1.1.3. Отличительные особенности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_Toc503449116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7" w:history="1">
        <w:r w:rsidR="00C32C20">
          <w:rPr>
            <w:rStyle w:val="a7"/>
            <w:rFonts w:ascii="Times New Roman" w:hAnsi="Times New Roman"/>
            <w:noProof/>
            <w:sz w:val="28"/>
            <w:szCs w:val="28"/>
          </w:rPr>
          <w:t>1.1.3.</w:t>
        </w:r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 xml:space="preserve"> Адресат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_Toc503449117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8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1.1.4. Срок освоения, уровни и объем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_Toc503449118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19" w:history="1">
        <w:r w:rsidR="00C32C20">
          <w:rPr>
            <w:rStyle w:val="a7"/>
            <w:rFonts w:ascii="Times New Roman" w:hAnsi="Times New Roman"/>
            <w:noProof/>
            <w:sz w:val="28"/>
            <w:szCs w:val="28"/>
          </w:rPr>
          <w:t>1.1.5.</w:t>
        </w:r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 xml:space="preserve"> Формы обучения и виды занятий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_Toc503449119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20" w:history="1">
        <w:r w:rsidR="00C32C20">
          <w:rPr>
            <w:rStyle w:val="a7"/>
            <w:rFonts w:ascii="Times New Roman" w:hAnsi="Times New Roman"/>
            <w:noProof/>
            <w:sz w:val="28"/>
            <w:szCs w:val="28"/>
          </w:rPr>
          <w:t xml:space="preserve">1.1.6. </w:t>
        </w:r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Режим занятий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_Toc503449120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21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1.1.7 Разделы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_Toc503449121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22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1.2. Цель и задачи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_Toc503449122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23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1.3. Содержание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_Toc503449123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24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1.3.1.Учебный план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_Toc503449124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25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1.3.2 Содержание учебного плана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_Toc503449125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1f0"/>
        <w:tabs>
          <w:tab w:val="right" w:leader="dot" w:pos="9911"/>
        </w:tabs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03449126" w:history="1">
        <w:r w:rsidR="00C32C20" w:rsidRPr="0035179E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 КОМПЛЕКС ОРГАНИЗАЦИОННО-ПЕДАГОГИЧЕСКИХ УСЛОВИЙ</w:t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_Toc503449126 \h </w:instrTex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>24</w: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27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2.1. Форма заполнения календарного учебного графика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_Toc503449127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28" w:history="1">
        <w:r w:rsidR="00C32C20" w:rsidRPr="0035179E">
          <w:rPr>
            <w:rStyle w:val="a7"/>
            <w:rFonts w:ascii="Times New Roman" w:eastAsia="SimSun" w:hAnsi="Times New Roman"/>
            <w:noProof/>
            <w:sz w:val="28"/>
            <w:szCs w:val="28"/>
          </w:rPr>
          <w:t>2.2  Условия реализации программы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_Toc503449128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26"/>
        <w:tabs>
          <w:tab w:val="right" w:leader="dot" w:pos="9911"/>
        </w:tabs>
        <w:rPr>
          <w:rFonts w:ascii="Times New Roman" w:hAnsi="Times New Roman"/>
          <w:i w:val="0"/>
          <w:iCs w:val="0"/>
          <w:noProof/>
          <w:sz w:val="28"/>
          <w:szCs w:val="28"/>
          <w:lang w:eastAsia="ru-RU"/>
        </w:rPr>
      </w:pPr>
      <w:hyperlink w:anchor="_Toc503449129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2.3. Методические материалы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_Toc503449129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3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3449130" w:history="1">
        <w:r w:rsidR="00C32C20" w:rsidRPr="0035179E">
          <w:rPr>
            <w:rStyle w:val="a7"/>
            <w:rFonts w:ascii="Times New Roman" w:hAnsi="Times New Roman"/>
            <w:noProof/>
            <w:sz w:val="28"/>
            <w:szCs w:val="28"/>
          </w:rPr>
          <w:t>2.3.1. Формы, методы и средства обучения</w:t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_Toc503449130 \h </w:instrTex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351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1f0"/>
        <w:tabs>
          <w:tab w:val="right" w:leader="dot" w:pos="9911"/>
        </w:tabs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03449131" w:history="1">
        <w:r w:rsidR="00C32C20" w:rsidRPr="0035179E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3. СПИСОК ИСПОЛЬЗУЕМОЙ ЛИТЕРАТУРЫ</w:t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_Toc503449131 \h </w:instrTex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>34</w: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pStyle w:val="1f0"/>
        <w:tabs>
          <w:tab w:val="right" w:leader="dot" w:pos="9911"/>
        </w:tabs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03449132" w:history="1">
        <w:r w:rsidR="00C32C20" w:rsidRPr="0035179E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4. ПРИЛОЖЕНИЯ</w:t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_Toc503449132 \h </w:instrTex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C32C20"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t>37</w:t>
        </w:r>
        <w:r w:rsidRPr="0035179E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32C20" w:rsidRPr="0035179E" w:rsidRDefault="00E00D81" w:rsidP="00C32C20">
      <w:pPr>
        <w:rPr>
          <w:sz w:val="28"/>
          <w:szCs w:val="28"/>
        </w:rPr>
      </w:pPr>
      <w:r w:rsidRPr="0035179E">
        <w:rPr>
          <w:sz w:val="28"/>
          <w:szCs w:val="28"/>
        </w:rPr>
        <w:fldChar w:fldCharType="end"/>
      </w:r>
    </w:p>
    <w:p w:rsidR="00C32C20" w:rsidRPr="0035179E" w:rsidRDefault="00C32C20" w:rsidP="00C32C20">
      <w:pPr>
        <w:rPr>
          <w:sz w:val="28"/>
          <w:szCs w:val="28"/>
        </w:rPr>
      </w:pPr>
    </w:p>
    <w:p w:rsidR="00C32C20" w:rsidRPr="0035179E" w:rsidRDefault="00C32C20" w:rsidP="00C32C20">
      <w:pPr>
        <w:pStyle w:val="1"/>
        <w:rPr>
          <w:b w:val="0"/>
          <w:sz w:val="28"/>
          <w:szCs w:val="28"/>
        </w:rPr>
      </w:pPr>
    </w:p>
    <w:p w:rsidR="00C32C20" w:rsidRPr="00084A37" w:rsidRDefault="00C32C20" w:rsidP="00C32C20">
      <w:pPr>
        <w:pStyle w:val="1"/>
        <w:pageBreakBefore/>
        <w:ind w:right="0" w:hanging="432"/>
        <w:rPr>
          <w:sz w:val="28"/>
          <w:szCs w:val="28"/>
        </w:rPr>
      </w:pPr>
      <w:bookmarkStart w:id="0" w:name="_Toc503449111"/>
      <w:r w:rsidRPr="00842615">
        <w:rPr>
          <w:sz w:val="28"/>
          <w:szCs w:val="28"/>
        </w:rPr>
        <w:lastRenderedPageBreak/>
        <w:t xml:space="preserve">1. </w:t>
      </w:r>
      <w:r w:rsidRPr="00084A37">
        <w:rPr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bookmarkEnd w:id="0"/>
    </w:p>
    <w:p w:rsidR="00C32C20" w:rsidRPr="00084A37" w:rsidRDefault="00C32C20" w:rsidP="00C32C20">
      <w:pPr>
        <w:pStyle w:val="2"/>
        <w:ind w:right="0" w:hanging="576"/>
        <w:jc w:val="center"/>
        <w:rPr>
          <w:szCs w:val="28"/>
        </w:rPr>
      </w:pPr>
      <w:bookmarkStart w:id="1" w:name="_Toc503449112"/>
    </w:p>
    <w:p w:rsidR="00C32C20" w:rsidRPr="00084A37" w:rsidRDefault="00C32C20" w:rsidP="00C32C20">
      <w:pPr>
        <w:pStyle w:val="2"/>
        <w:ind w:right="0" w:hanging="576"/>
        <w:jc w:val="center"/>
        <w:rPr>
          <w:szCs w:val="28"/>
        </w:rPr>
      </w:pPr>
      <w:r w:rsidRPr="00084A37">
        <w:rPr>
          <w:szCs w:val="28"/>
        </w:rPr>
        <w:t>1.1. Пояснительная записка</w:t>
      </w:r>
      <w:bookmarkEnd w:id="1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bookmarkStart w:id="2" w:name="_Toc503449113"/>
      <w:r w:rsidRPr="00084A37">
        <w:rPr>
          <w:szCs w:val="28"/>
        </w:rPr>
        <w:t>1.1.1. Направленность дополнительной образовательной программы</w:t>
      </w:r>
      <w:bookmarkEnd w:id="2"/>
    </w:p>
    <w:p w:rsidR="00C32C20" w:rsidRPr="00084A37" w:rsidRDefault="00C32C20" w:rsidP="00C32C20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</w:rPr>
        <w:t>Дополнительная образовательная (</w:t>
      </w:r>
      <w:proofErr w:type="spellStart"/>
      <w:r w:rsidRPr="00084A37">
        <w:rPr>
          <w:sz w:val="28"/>
          <w:szCs w:val="28"/>
        </w:rPr>
        <w:t>общеразвивающая</w:t>
      </w:r>
      <w:proofErr w:type="spellEnd"/>
      <w:r w:rsidRPr="00084A37">
        <w:rPr>
          <w:sz w:val="28"/>
          <w:szCs w:val="28"/>
        </w:rPr>
        <w:t>) программа обучения «</w:t>
      </w:r>
      <w:proofErr w:type="spellStart"/>
      <w:r w:rsidRPr="00084A37">
        <w:rPr>
          <w:sz w:val="28"/>
          <w:szCs w:val="28"/>
        </w:rPr>
        <w:t>Юнармия</w:t>
      </w:r>
      <w:proofErr w:type="spellEnd"/>
      <w:r w:rsidRPr="00084A37">
        <w:rPr>
          <w:sz w:val="28"/>
          <w:szCs w:val="28"/>
        </w:rPr>
        <w:t>» имеет социально-педагогическую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C32C20" w:rsidRPr="00084A37" w:rsidRDefault="00C32C20" w:rsidP="00C32C2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 xml:space="preserve">Программа направлена </w:t>
      </w:r>
      <w:proofErr w:type="gramStart"/>
      <w:r w:rsidRPr="00084A37">
        <w:rPr>
          <w:sz w:val="28"/>
          <w:szCs w:val="28"/>
          <w:shd w:val="clear" w:color="auto" w:fill="FFFFFF"/>
        </w:rPr>
        <w:t>на</w:t>
      </w:r>
      <w:proofErr w:type="gramEnd"/>
      <w:r w:rsidRPr="00084A37">
        <w:rPr>
          <w:sz w:val="28"/>
          <w:szCs w:val="28"/>
          <w:shd w:val="clear" w:color="auto" w:fill="FFFFFF"/>
        </w:rPr>
        <w:t>:</w:t>
      </w:r>
    </w:p>
    <w:p w:rsidR="00C32C20" w:rsidRPr="00084A37" w:rsidRDefault="00C32C20" w:rsidP="00C32C2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1) участие в реализации основных задач государственной молодежной политики Российской Федерации;</w:t>
      </w:r>
    </w:p>
    <w:p w:rsidR="00C32C20" w:rsidRPr="00084A37" w:rsidRDefault="00C32C20" w:rsidP="00C32C2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C32C20" w:rsidRPr="00084A37" w:rsidRDefault="00C32C20" w:rsidP="00C32C2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3) повышение в обществе авторитета и престижа военной службы;</w:t>
      </w:r>
    </w:p>
    <w:p w:rsidR="00C32C20" w:rsidRPr="00084A37" w:rsidRDefault="00C32C20" w:rsidP="00C32C2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84A37">
        <w:rPr>
          <w:sz w:val="28"/>
          <w:szCs w:val="28"/>
          <w:shd w:val="clear" w:color="auto" w:fill="FFFFFF"/>
        </w:rPr>
        <w:t>4) сохранение и приумножение патриотических традиций.</w:t>
      </w:r>
    </w:p>
    <w:p w:rsidR="00C32C20" w:rsidRPr="00084A37" w:rsidRDefault="00C32C20" w:rsidP="00C32C20">
      <w:pPr>
        <w:pStyle w:val="310"/>
        <w:ind w:right="0"/>
        <w:rPr>
          <w:b w:val="0"/>
          <w:sz w:val="28"/>
          <w:szCs w:val="28"/>
        </w:rPr>
      </w:pPr>
      <w:r w:rsidRPr="00084A37">
        <w:rPr>
          <w:b w:val="0"/>
          <w:sz w:val="28"/>
          <w:szCs w:val="28"/>
        </w:rPr>
        <w:t>Программа обучения воспитанников юнармейских отрядов может реализоваться на базе любого общеобразовательного учреждения, учреждений дополнительного образования.</w:t>
      </w:r>
    </w:p>
    <w:p w:rsidR="00C32C20" w:rsidRPr="00084A37" w:rsidRDefault="00C32C20" w:rsidP="00C32C20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Дополнительная образовательная (</w:t>
      </w:r>
      <w:proofErr w:type="spellStart"/>
      <w:r w:rsidRPr="00084A37">
        <w:rPr>
          <w:sz w:val="28"/>
          <w:szCs w:val="28"/>
        </w:rPr>
        <w:t>общеразвивающая</w:t>
      </w:r>
      <w:proofErr w:type="spellEnd"/>
      <w:r w:rsidRPr="00084A37">
        <w:rPr>
          <w:sz w:val="28"/>
          <w:szCs w:val="28"/>
        </w:rPr>
        <w:t>) программа «</w:t>
      </w:r>
      <w:proofErr w:type="spellStart"/>
      <w:r w:rsidRPr="00084A37">
        <w:rPr>
          <w:sz w:val="28"/>
          <w:szCs w:val="28"/>
        </w:rPr>
        <w:t>Юнармия</w:t>
      </w:r>
      <w:proofErr w:type="spellEnd"/>
      <w:r w:rsidRPr="00084A37">
        <w:rPr>
          <w:sz w:val="28"/>
          <w:szCs w:val="28"/>
        </w:rPr>
        <w:t>» составлена в соответствии с требованиями следующих нормативных документов: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Государственная программа «Патриотическое воспитание граждан Российской Федерации на 2016-2020 годы» (утв. Постановлением Правительства РФ от 30.12.2015 № 1493).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Концепция развития дополнительного образования детей от 4 сентября 2014 г. № 1726-р.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Письмо Министерства образования науки Российской Федерации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084A37">
        <w:rPr>
          <w:sz w:val="28"/>
          <w:szCs w:val="28"/>
        </w:rPr>
        <w:t>общеразвивающих</w:t>
      </w:r>
      <w:proofErr w:type="spellEnd"/>
      <w:r w:rsidRPr="00084A37">
        <w:rPr>
          <w:sz w:val="28"/>
          <w:szCs w:val="28"/>
        </w:rPr>
        <w:t xml:space="preserve"> программ»).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Приказ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Федеральный Закон Российской Федерации от 29.12.2012 г. № 273 «Об образовании в Российской Федерации».</w:t>
      </w:r>
    </w:p>
    <w:p w:rsidR="00C32C20" w:rsidRPr="00084A37" w:rsidRDefault="00C32C20" w:rsidP="00C32C20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autoSpaceDE w:val="0"/>
        <w:ind w:left="0" w:hanging="283"/>
        <w:jc w:val="both"/>
        <w:rPr>
          <w:sz w:val="28"/>
          <w:szCs w:val="28"/>
        </w:rPr>
      </w:pPr>
      <w:proofErr w:type="spellStart"/>
      <w:r w:rsidRPr="00084A37">
        <w:rPr>
          <w:sz w:val="28"/>
          <w:szCs w:val="28"/>
        </w:rPr>
        <w:t>СанПин</w:t>
      </w:r>
      <w:proofErr w:type="spellEnd"/>
      <w:r w:rsidRPr="00084A37">
        <w:rPr>
          <w:sz w:val="28"/>
          <w:szCs w:val="28"/>
        </w:rPr>
        <w:t xml:space="preserve"> </w:t>
      </w:r>
      <w:r w:rsidRPr="00084A37">
        <w:rPr>
          <w:sz w:val="28"/>
          <w:szCs w:val="28"/>
          <w:highlight w:val="yellow"/>
        </w:rPr>
        <w:t>2.4.4.3172-14</w:t>
      </w:r>
      <w:r w:rsidRPr="00084A37">
        <w:rPr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детей: утв. Постановлением Главного государственного санитарного врача РФ от 04.07.2014 №41</w:t>
      </w:r>
      <w:r>
        <w:rPr>
          <w:sz w:val="28"/>
          <w:szCs w:val="28"/>
        </w:rPr>
        <w:t xml:space="preserve"> (с изменениями на 27.10.2020г.)</w:t>
      </w:r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32C20" w:rsidRPr="00084A37" w:rsidRDefault="00C32C20" w:rsidP="00C32C20">
      <w:pPr>
        <w:pStyle w:val="3"/>
        <w:spacing w:before="0"/>
        <w:ind w:right="0"/>
        <w:rPr>
          <w:szCs w:val="28"/>
        </w:rPr>
      </w:pPr>
      <w:bookmarkStart w:id="3" w:name="_Toc503449114"/>
      <w:r w:rsidRPr="00084A37">
        <w:rPr>
          <w:szCs w:val="28"/>
        </w:rPr>
        <w:lastRenderedPageBreak/>
        <w:t>1.1.2. Актуальность программы</w:t>
      </w:r>
      <w:bookmarkEnd w:id="3"/>
      <w:r w:rsidRPr="00084A37">
        <w:rPr>
          <w:szCs w:val="28"/>
        </w:rPr>
        <w:t xml:space="preserve"> </w:t>
      </w:r>
    </w:p>
    <w:p w:rsidR="00C32C20" w:rsidRPr="00084A37" w:rsidRDefault="00C32C20" w:rsidP="00C32C20">
      <w:pPr>
        <w:pStyle w:val="3"/>
        <w:spacing w:before="0"/>
        <w:ind w:right="0" w:firstLine="426"/>
        <w:jc w:val="both"/>
        <w:rPr>
          <w:b w:val="0"/>
          <w:szCs w:val="28"/>
        </w:rPr>
      </w:pPr>
      <w:bookmarkStart w:id="4" w:name="_Toc503449115"/>
      <w:r w:rsidRPr="00084A37">
        <w:rPr>
          <w:b w:val="0"/>
          <w:szCs w:val="28"/>
        </w:rPr>
        <w:t>Актуальность программы обусловлена рядом факторов:</w:t>
      </w:r>
      <w:bookmarkEnd w:id="4"/>
    </w:p>
    <w:p w:rsidR="00C32C20" w:rsidRPr="00084A37" w:rsidRDefault="00C32C20" w:rsidP="00C32C20">
      <w:pPr>
        <w:shd w:val="clear" w:color="auto" w:fill="FFFFFF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нацеленностью на развитие патриотизма;</w:t>
      </w:r>
    </w:p>
    <w:p w:rsidR="00C32C20" w:rsidRPr="00084A37" w:rsidRDefault="00C32C20" w:rsidP="00C32C20">
      <w:pPr>
        <w:shd w:val="clear" w:color="auto" w:fill="FFFFFF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- целевой ориентацией на подготовку обучающихся к службе в </w:t>
      </w:r>
      <w:proofErr w:type="gramStart"/>
      <w:r w:rsidRPr="00084A37">
        <w:rPr>
          <w:sz w:val="28"/>
          <w:szCs w:val="28"/>
        </w:rPr>
        <w:t>ВС</w:t>
      </w:r>
      <w:proofErr w:type="gramEnd"/>
      <w:r w:rsidRPr="00084A37">
        <w:rPr>
          <w:sz w:val="28"/>
          <w:szCs w:val="28"/>
        </w:rPr>
        <w:t xml:space="preserve"> РФ;</w:t>
      </w:r>
    </w:p>
    <w:p w:rsidR="00C32C20" w:rsidRPr="00084A37" w:rsidRDefault="00C32C20" w:rsidP="00C32C20">
      <w:pPr>
        <w:shd w:val="clear" w:color="auto" w:fill="FFFFFF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формированием здорового образа жизни;</w:t>
      </w:r>
    </w:p>
    <w:p w:rsidR="00C32C20" w:rsidRPr="00084A37" w:rsidRDefault="00C32C20" w:rsidP="00C32C20">
      <w:pPr>
        <w:shd w:val="clear" w:color="auto" w:fill="FFFFFF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необходимостью развития духовно-нравственных ценностей учащихся.</w:t>
      </w:r>
    </w:p>
    <w:p w:rsidR="00C32C20" w:rsidRPr="00084A37" w:rsidRDefault="00C32C20" w:rsidP="00C32C20">
      <w:pPr>
        <w:shd w:val="clear" w:color="auto" w:fill="FFFFFF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Программа разработана с учетом задач поставленных в «Государственной программе патриотического воспитания граждан Российской Федерации в 2016-2020гг.», Национальной доктрине образования в Российской Федерации о воспитании гражданина: «Система образования призвана обеспечить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 и нормативных документов Всероссийского детско-юношеского военно-патриотическое общественное движение «ЮНАРМИЯ».</w:t>
      </w:r>
    </w:p>
    <w:p w:rsidR="00C32C20" w:rsidRPr="00084A37" w:rsidRDefault="00C32C20" w:rsidP="00C32C20">
      <w:pPr>
        <w:ind w:firstLine="567"/>
        <w:jc w:val="both"/>
        <w:rPr>
          <w:bCs/>
          <w:sz w:val="28"/>
          <w:szCs w:val="28"/>
        </w:rPr>
      </w:pPr>
      <w:r w:rsidRPr="00084A37">
        <w:rPr>
          <w:sz w:val="28"/>
          <w:szCs w:val="28"/>
        </w:rPr>
        <w:t xml:space="preserve">Содержание программы направлено также на формирование физической культуры обучающихся как части общей культуры, базирующейся на системе нравственных ценностей, определенных в </w:t>
      </w:r>
      <w:r w:rsidRPr="00084A37">
        <w:rPr>
          <w:i/>
          <w:sz w:val="28"/>
          <w:szCs w:val="28"/>
        </w:rPr>
        <w:t>Концепции духовно-нравственного развития и воспитания личности гражданина России</w:t>
      </w:r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84A37">
        <w:rPr>
          <w:bCs/>
          <w:sz w:val="28"/>
          <w:szCs w:val="28"/>
        </w:rPr>
        <w:t>Программа ориентирована на социальный заказ обучающихся и родителей к подготовке будущих защитников Отечества,</w:t>
      </w:r>
      <w:r w:rsidRPr="00084A37">
        <w:rPr>
          <w:sz w:val="28"/>
          <w:szCs w:val="28"/>
        </w:rPr>
        <w:t xml:space="preserve"> у детей формируются личностные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 </w:t>
      </w:r>
    </w:p>
    <w:p w:rsidR="00C32C20" w:rsidRPr="00084A37" w:rsidRDefault="00C32C20" w:rsidP="00C32C20">
      <w:pPr>
        <w:pStyle w:val="3"/>
        <w:spacing w:before="0"/>
        <w:ind w:right="0" w:hanging="720"/>
        <w:rPr>
          <w:b w:val="0"/>
          <w:szCs w:val="28"/>
        </w:rPr>
      </w:pPr>
      <w:bookmarkStart w:id="5" w:name="_Toc503449116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r w:rsidRPr="00084A37">
        <w:rPr>
          <w:szCs w:val="28"/>
        </w:rPr>
        <w:t>1.1.3. Отличительные особенности программы</w:t>
      </w:r>
      <w:bookmarkEnd w:id="5"/>
    </w:p>
    <w:p w:rsidR="00C32C20" w:rsidRPr="00084A37" w:rsidRDefault="00C32C20" w:rsidP="00C32C20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84A37">
        <w:rPr>
          <w:color w:val="auto"/>
          <w:sz w:val="28"/>
          <w:szCs w:val="28"/>
        </w:rPr>
        <w:t xml:space="preserve">В настоящее время, в связи с первоначальным этапом становления юнармейского движения, подобных дополнительных общеобразовательных </w:t>
      </w:r>
      <w:proofErr w:type="spellStart"/>
      <w:r w:rsidRPr="00084A37">
        <w:rPr>
          <w:color w:val="auto"/>
          <w:sz w:val="28"/>
          <w:szCs w:val="28"/>
        </w:rPr>
        <w:t>общеразвивающих</w:t>
      </w:r>
      <w:proofErr w:type="spellEnd"/>
      <w:r w:rsidRPr="00084A37">
        <w:rPr>
          <w:color w:val="auto"/>
          <w:sz w:val="28"/>
          <w:szCs w:val="28"/>
        </w:rPr>
        <w:t xml:space="preserve"> программ фактически не существует, поэтому данная программа в этом аспекте является уникальной.</w:t>
      </w:r>
    </w:p>
    <w:p w:rsidR="00C32C20" w:rsidRPr="00084A37" w:rsidRDefault="00C32C20" w:rsidP="00C32C20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084A37">
        <w:rPr>
          <w:color w:val="auto"/>
          <w:sz w:val="28"/>
          <w:szCs w:val="28"/>
        </w:rPr>
        <w:t>Программа также обладает отличительными чертами по форме организации учебного процесса:</w:t>
      </w:r>
    </w:p>
    <w:p w:rsidR="00C32C20" w:rsidRPr="00084A37" w:rsidRDefault="00C32C20" w:rsidP="00C32C20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84A37">
        <w:rPr>
          <w:color w:val="auto"/>
          <w:sz w:val="28"/>
          <w:szCs w:val="28"/>
          <w:u w:val="single"/>
        </w:rPr>
        <w:t>1) Особенность, которая касается участников:</w:t>
      </w:r>
    </w:p>
    <w:p w:rsidR="00C32C20" w:rsidRPr="00084A37" w:rsidRDefault="00C32C20" w:rsidP="00C32C20">
      <w:pPr>
        <w:pStyle w:val="afb"/>
        <w:spacing w:before="0" w:after="0"/>
        <w:ind w:firstLine="708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Участниками юнармейских отрядов могут быть:</w:t>
      </w:r>
    </w:p>
    <w:p w:rsidR="00C32C20" w:rsidRPr="00084A37" w:rsidRDefault="00C32C20" w:rsidP="00C32C20">
      <w:pPr>
        <w:pStyle w:val="afb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084A37">
        <w:rPr>
          <w:sz w:val="28"/>
          <w:szCs w:val="28"/>
        </w:rPr>
        <w:t>обучающиеся</w:t>
      </w:r>
      <w:proofErr w:type="gramEnd"/>
      <w:r w:rsidRPr="00084A37">
        <w:rPr>
          <w:sz w:val="28"/>
          <w:szCs w:val="28"/>
        </w:rPr>
        <w:t xml:space="preserve"> от 8 до 18 лет; </w:t>
      </w:r>
    </w:p>
    <w:p w:rsidR="00C32C20" w:rsidRPr="00084A37" w:rsidRDefault="00C32C20" w:rsidP="00C32C20">
      <w:pPr>
        <w:pStyle w:val="afb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 юридические лица - общественные объединения,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Движения;</w:t>
      </w:r>
    </w:p>
    <w:p w:rsidR="00C32C20" w:rsidRPr="00084A37" w:rsidRDefault="00C32C20" w:rsidP="00C32C20">
      <w:pPr>
        <w:pStyle w:val="afb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иностранные граждане и лица без гражданства законно находящиеся в Российской Федерации.</w:t>
      </w:r>
    </w:p>
    <w:p w:rsidR="00C32C20" w:rsidRPr="00084A37" w:rsidRDefault="00C32C20" w:rsidP="00C32C20">
      <w:pPr>
        <w:pStyle w:val="afb"/>
        <w:spacing w:before="0" w:after="0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Участие </w:t>
      </w:r>
      <w:proofErr w:type="gramStart"/>
      <w:r w:rsidRPr="00084A37">
        <w:rPr>
          <w:sz w:val="28"/>
          <w:szCs w:val="28"/>
        </w:rPr>
        <w:t>в</w:t>
      </w:r>
      <w:proofErr w:type="gramEnd"/>
      <w:r w:rsidRPr="00084A37">
        <w:rPr>
          <w:sz w:val="28"/>
          <w:szCs w:val="28"/>
        </w:rPr>
        <w:t xml:space="preserve"> </w:t>
      </w:r>
      <w:proofErr w:type="gramStart"/>
      <w:r w:rsidRPr="00084A37">
        <w:rPr>
          <w:sz w:val="28"/>
          <w:szCs w:val="28"/>
        </w:rPr>
        <w:t>юнармейских</w:t>
      </w:r>
      <w:proofErr w:type="gramEnd"/>
      <w:r w:rsidRPr="00084A37">
        <w:rPr>
          <w:sz w:val="28"/>
          <w:szCs w:val="28"/>
        </w:rPr>
        <w:t xml:space="preserve"> отрядов и выход из него является добровольным.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  <w:lang w:eastAsia="ru-RU"/>
        </w:rPr>
      </w:pPr>
      <w:r w:rsidRPr="00084A37">
        <w:rPr>
          <w:sz w:val="28"/>
          <w:szCs w:val="28"/>
        </w:rPr>
        <w:t xml:space="preserve">Участие в </w:t>
      </w:r>
      <w:r w:rsidRPr="00084A37">
        <w:rPr>
          <w:sz w:val="28"/>
          <w:szCs w:val="28"/>
          <w:lang w:eastAsia="ru-RU"/>
        </w:rPr>
        <w:t xml:space="preserve">юнармейском отряде физических лиц осуществляется на основании </w:t>
      </w:r>
      <w:r w:rsidRPr="00084A37">
        <w:rPr>
          <w:sz w:val="28"/>
          <w:szCs w:val="28"/>
        </w:rPr>
        <w:t xml:space="preserve">письменного заявления гражданина с согласием его законных представителей (для несовершеннолетних членов) и оформляется решением Местного, Регионального отделения </w:t>
      </w:r>
      <w:r w:rsidRPr="00084A37">
        <w:rPr>
          <w:sz w:val="28"/>
          <w:szCs w:val="28"/>
          <w:lang w:eastAsia="ru-RU"/>
        </w:rPr>
        <w:t xml:space="preserve">или Главного штаба Движения на ближайших </w:t>
      </w:r>
      <w:r w:rsidRPr="00084A37">
        <w:rPr>
          <w:sz w:val="28"/>
          <w:szCs w:val="28"/>
          <w:lang w:eastAsia="ru-RU"/>
        </w:rPr>
        <w:lastRenderedPageBreak/>
        <w:t>заседаниях простым большинством голосов от количества присутствующих на заседании, с постановкой на учет в Региональном, Местном отделении Движения.</w:t>
      </w:r>
    </w:p>
    <w:p w:rsidR="00C32C20" w:rsidRPr="00084A37" w:rsidRDefault="00C32C20" w:rsidP="00C32C20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84A37">
        <w:rPr>
          <w:color w:val="auto"/>
          <w:sz w:val="28"/>
          <w:szCs w:val="28"/>
          <w:u w:val="single"/>
        </w:rPr>
        <w:t>2) Особенность, которая касается принципов реализации программы:</w:t>
      </w:r>
    </w:p>
    <w:p w:rsidR="00C32C20" w:rsidRPr="00084A37" w:rsidRDefault="00C32C20" w:rsidP="00C32C2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спланированы по принципу дифференциации в соответствии с уровнями сложности, а также требованиями </w:t>
      </w:r>
      <w:proofErr w:type="spellStart"/>
      <w:r w:rsidRPr="00084A3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84A37">
        <w:rPr>
          <w:rFonts w:ascii="Times New Roman" w:hAnsi="Times New Roman" w:cs="Times New Roman"/>
          <w:sz w:val="28"/>
          <w:szCs w:val="28"/>
        </w:rPr>
        <w:t xml:space="preserve"> и могут быть усложнены или упрощены.</w:t>
      </w:r>
    </w:p>
    <w:p w:rsidR="00C32C20" w:rsidRPr="00084A37" w:rsidRDefault="00C32C20" w:rsidP="00C32C2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Программа может быть дополнена различными видами мероприятий и дисциплин согласно возрастным особенностям юнармейцев. Программа может быть адаптирована для учеников 1-4 классов; 5-7 классов; 8-11 классов.</w:t>
      </w:r>
    </w:p>
    <w:p w:rsidR="00C32C20" w:rsidRPr="00084A37" w:rsidRDefault="00C32C20" w:rsidP="00C32C2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являются теоретические и практические занятия, комплексные тренировки, стрельбы и тактические учения. Основными методами здесь выступают показ и упражнение (тренировка).</w:t>
      </w:r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bookmarkStart w:id="6" w:name="_Toc503449117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r w:rsidRPr="00084A37">
        <w:rPr>
          <w:szCs w:val="28"/>
        </w:rPr>
        <w:t>1.1.4. Адресат программы</w:t>
      </w:r>
      <w:bookmarkEnd w:id="6"/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Данная программа предназначена для детей и подростков 8 - 18 лет. В этом возрасте учащийся ощущает свою принадлежность и причастность к определенной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общества, которое его воспитывает. Эта сложная работа вызывает у ребенка яркий эмоциональный отклик. В этот период ярко проявляются нравственные, интеллектуальные и патриотические чувства.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В этот период следует учитывать, что именно в подростковом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объем внимания, памяти, происходит развитие наблюдательности. Они отличаются неустойчивостью в </w:t>
      </w:r>
      <w:proofErr w:type="spellStart"/>
      <w:r w:rsidRPr="00084A37">
        <w:rPr>
          <w:sz w:val="28"/>
          <w:szCs w:val="28"/>
        </w:rPr>
        <w:t>психоэмоциональном</w:t>
      </w:r>
      <w:proofErr w:type="spellEnd"/>
      <w:r w:rsidRPr="00084A37">
        <w:rPr>
          <w:sz w:val="28"/>
          <w:szCs w:val="28"/>
        </w:rPr>
        <w:t xml:space="preserve"> состоянии, неуравновешенностью характера, поэтому предметом заботы педагога является воспитание волевых качеств личности. Индивидуальный подход предполагает учет особенностей возраста, типа нервной деятельности, темперамента, характера.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 работе с каждым участником программы педагогу следует найти ту психологическую установку в их обучении, которая дает им возможность преодолевать им противоречия своего характера, различные трудности на их жизненном пути.</w:t>
      </w:r>
    </w:p>
    <w:p w:rsidR="00C32C20" w:rsidRPr="00084A37" w:rsidRDefault="00C32C20" w:rsidP="00C32C20">
      <w:pPr>
        <w:pStyle w:val="3"/>
        <w:spacing w:before="0"/>
        <w:ind w:right="0" w:hanging="720"/>
        <w:rPr>
          <w:b w:val="0"/>
          <w:szCs w:val="28"/>
        </w:rPr>
      </w:pPr>
      <w:bookmarkStart w:id="7" w:name="_Toc503449118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r w:rsidRPr="00084A37">
        <w:rPr>
          <w:szCs w:val="28"/>
        </w:rPr>
        <w:t>1.1.5. Срок освоения, уровни и объем программы</w:t>
      </w:r>
      <w:bookmarkEnd w:id="7"/>
      <w:r w:rsidRPr="00084A37">
        <w:rPr>
          <w:szCs w:val="28"/>
        </w:rPr>
        <w:t xml:space="preserve"> </w:t>
      </w:r>
    </w:p>
    <w:p w:rsidR="00C32C20" w:rsidRPr="00084A37" w:rsidRDefault="00C32C20" w:rsidP="00C32C2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Дополнительная образовательная (</w:t>
      </w:r>
      <w:proofErr w:type="spellStart"/>
      <w:r w:rsidRPr="00084A3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84A37">
        <w:rPr>
          <w:rFonts w:ascii="Times New Roman" w:hAnsi="Times New Roman" w:cs="Times New Roman"/>
          <w:sz w:val="28"/>
          <w:szCs w:val="28"/>
        </w:rPr>
        <w:t>) программа «</w:t>
      </w:r>
      <w:proofErr w:type="spellStart"/>
      <w:r w:rsidRPr="00084A3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084A37">
        <w:rPr>
          <w:rFonts w:ascii="Times New Roman" w:hAnsi="Times New Roman" w:cs="Times New Roman"/>
          <w:sz w:val="28"/>
          <w:szCs w:val="28"/>
        </w:rPr>
        <w:t xml:space="preserve">» рассчитана на 4 года обучения.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Продолжительность учебного года составляет не менее 34 недель. Число часов в неделю при 34 учебных неделях </w:t>
      </w:r>
      <w:proofErr w:type="gramStart"/>
      <w:r w:rsidRPr="00084A37">
        <w:rPr>
          <w:sz w:val="28"/>
          <w:szCs w:val="28"/>
        </w:rPr>
        <w:t>может</w:t>
      </w:r>
      <w:proofErr w:type="gramEnd"/>
      <w:r w:rsidRPr="00084A37">
        <w:rPr>
          <w:sz w:val="28"/>
          <w:szCs w:val="28"/>
        </w:rPr>
        <w:t xml:space="preserve"> составляет от 3 до 12 часов в зависимости от возрастной категории членов юнармейского отряда.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Начало учебного года – 1 сентября.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Дата окончания учебного года – 1 июня следующего года.</w:t>
      </w:r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bookmarkStart w:id="8" w:name="_Toc503449119"/>
      <w:r w:rsidRPr="00084A37">
        <w:rPr>
          <w:szCs w:val="28"/>
        </w:rPr>
        <w:lastRenderedPageBreak/>
        <w:t>1.1.5. Формы обучения и виды занятий</w:t>
      </w:r>
      <w:bookmarkEnd w:id="8"/>
    </w:p>
    <w:p w:rsidR="00C32C20" w:rsidRPr="00084A37" w:rsidRDefault="00C32C20" w:rsidP="00C32C20">
      <w:pPr>
        <w:ind w:firstLine="567"/>
        <w:rPr>
          <w:sz w:val="28"/>
          <w:szCs w:val="28"/>
        </w:rPr>
      </w:pPr>
      <w:r w:rsidRPr="00084A37">
        <w:rPr>
          <w:sz w:val="28"/>
          <w:szCs w:val="28"/>
        </w:rPr>
        <w:t xml:space="preserve">Форма обучения - очная. </w:t>
      </w:r>
    </w:p>
    <w:p w:rsidR="00C32C20" w:rsidRPr="00084A37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являются теоретические и практические занятия, комплексные тренировки, стрельбы и тактические учения.  Основными методами здесь выступают показ и упражнение (тренировка).</w:t>
      </w:r>
    </w:p>
    <w:p w:rsidR="00C32C20" w:rsidRPr="00084A37" w:rsidRDefault="00C32C20" w:rsidP="00C32C20">
      <w:pPr>
        <w:pStyle w:val="3"/>
        <w:spacing w:before="0"/>
        <w:ind w:right="0" w:hanging="720"/>
        <w:rPr>
          <w:b w:val="0"/>
          <w:szCs w:val="28"/>
        </w:rPr>
      </w:pPr>
      <w:bookmarkStart w:id="9" w:name="_Toc503449120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r w:rsidRPr="00084A37">
        <w:rPr>
          <w:szCs w:val="28"/>
        </w:rPr>
        <w:t>1.1.6. Режим занятий</w:t>
      </w:r>
      <w:bookmarkEnd w:id="9"/>
    </w:p>
    <w:p w:rsidR="00C32C20" w:rsidRPr="00084A37" w:rsidRDefault="00C32C20" w:rsidP="00C32C20">
      <w:pPr>
        <w:shd w:val="clear" w:color="auto" w:fill="FFFFFF"/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Занятия проводятся </w:t>
      </w:r>
      <w:proofErr w:type="gramStart"/>
      <w:r w:rsidRPr="00084A37">
        <w:rPr>
          <w:sz w:val="28"/>
          <w:szCs w:val="28"/>
        </w:rPr>
        <w:t>согласно норм</w:t>
      </w:r>
      <w:proofErr w:type="gramEnd"/>
      <w:r w:rsidRPr="00084A37">
        <w:rPr>
          <w:sz w:val="28"/>
          <w:szCs w:val="28"/>
        </w:rPr>
        <w:t xml:space="preserve"> </w:t>
      </w:r>
      <w:proofErr w:type="spellStart"/>
      <w:r w:rsidRPr="00121105">
        <w:rPr>
          <w:bCs/>
          <w:sz w:val="28"/>
          <w:szCs w:val="28"/>
        </w:rPr>
        <w:t>СанПина</w:t>
      </w:r>
      <w:proofErr w:type="spellEnd"/>
      <w:r w:rsidRPr="00121105">
        <w:rPr>
          <w:bCs/>
          <w:sz w:val="28"/>
          <w:szCs w:val="28"/>
        </w:rPr>
        <w:t xml:space="preserve"> 2.4.4.3172-14</w:t>
      </w:r>
      <w:r w:rsidRPr="00084A37">
        <w:rPr>
          <w:bCs/>
          <w:sz w:val="28"/>
          <w:szCs w:val="28"/>
        </w:rPr>
        <w:t xml:space="preserve">.   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Занятия проводятся по группам. Продолжительность учебного часа – 40-45минут (в зависимости от возрастной категории).</w:t>
      </w:r>
    </w:p>
    <w:p w:rsidR="00C32C20" w:rsidRPr="00084A37" w:rsidRDefault="00C32C20" w:rsidP="00C32C20">
      <w:pPr>
        <w:pStyle w:val="3"/>
        <w:spacing w:before="0"/>
        <w:ind w:right="0" w:hanging="720"/>
        <w:rPr>
          <w:b w:val="0"/>
          <w:szCs w:val="28"/>
        </w:rPr>
      </w:pPr>
      <w:bookmarkStart w:id="10" w:name="_Toc503449121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r w:rsidRPr="00084A37">
        <w:rPr>
          <w:szCs w:val="28"/>
        </w:rPr>
        <w:t>1.1.7 Разделы программы</w:t>
      </w:r>
      <w:bookmarkEnd w:id="10"/>
    </w:p>
    <w:p w:rsidR="00C32C20" w:rsidRPr="00084A37" w:rsidRDefault="00C32C20" w:rsidP="00C32C20">
      <w:pPr>
        <w:pStyle w:val="afd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66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Основы военной службы и военного дела.</w:t>
      </w:r>
    </w:p>
    <w:p w:rsidR="00C32C20" w:rsidRPr="00084A37" w:rsidRDefault="00C32C20" w:rsidP="00C32C20">
      <w:pPr>
        <w:pStyle w:val="afd"/>
        <w:numPr>
          <w:ilvl w:val="0"/>
          <w:numId w:val="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Физическая подготовка (согласно предъявляемым требованиям ОФП и норм ГТО).</w:t>
      </w:r>
    </w:p>
    <w:p w:rsidR="00C32C20" w:rsidRPr="00084A37" w:rsidRDefault="00C32C20" w:rsidP="00C32C20">
      <w:pPr>
        <w:pStyle w:val="afd"/>
        <w:numPr>
          <w:ilvl w:val="0"/>
          <w:numId w:val="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Основы военно-исторического образования (познавательные экскурсии, походы, консультации т.д.).</w:t>
      </w:r>
    </w:p>
    <w:p w:rsidR="00C32C20" w:rsidRPr="00084A37" w:rsidRDefault="00C32C20" w:rsidP="00C32C20">
      <w:pPr>
        <w:pStyle w:val="afd"/>
        <w:numPr>
          <w:ilvl w:val="0"/>
          <w:numId w:val="5"/>
        </w:numPr>
        <w:tabs>
          <w:tab w:val="clear" w:pos="-360"/>
          <w:tab w:val="num" w:pos="0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084A37">
        <w:rPr>
          <w:rFonts w:ascii="Times New Roman" w:hAnsi="Times New Roman" w:cs="Times New Roman"/>
          <w:sz w:val="28"/>
          <w:szCs w:val="28"/>
        </w:rPr>
        <w:t>Культурно-эстетические и гражданско-патриотические мероприятия.</w:t>
      </w:r>
    </w:p>
    <w:p w:rsidR="00C32C20" w:rsidRPr="00084A37" w:rsidRDefault="00C32C20" w:rsidP="00C32C20">
      <w:pPr>
        <w:pStyle w:val="2"/>
        <w:ind w:right="0" w:hanging="578"/>
        <w:jc w:val="center"/>
        <w:rPr>
          <w:b w:val="0"/>
          <w:bCs/>
          <w:szCs w:val="28"/>
          <w:shd w:val="clear" w:color="auto" w:fill="FFFFFF"/>
        </w:rPr>
      </w:pPr>
      <w:bookmarkStart w:id="11" w:name="_Toc503449122"/>
    </w:p>
    <w:p w:rsidR="00C32C20" w:rsidRPr="00084A37" w:rsidRDefault="00C32C20" w:rsidP="00C32C20">
      <w:pPr>
        <w:pStyle w:val="2"/>
        <w:ind w:right="0" w:hanging="578"/>
        <w:jc w:val="center"/>
        <w:rPr>
          <w:bCs/>
          <w:szCs w:val="28"/>
          <w:shd w:val="clear" w:color="auto" w:fill="FFFFFF"/>
        </w:rPr>
      </w:pPr>
      <w:r w:rsidRPr="00084A37">
        <w:rPr>
          <w:szCs w:val="28"/>
        </w:rPr>
        <w:t>1.2. Цель и задачи программы</w:t>
      </w:r>
      <w:bookmarkEnd w:id="11"/>
    </w:p>
    <w:p w:rsidR="00C32C20" w:rsidRPr="00084A37" w:rsidRDefault="00C32C20" w:rsidP="00C32C20">
      <w:pPr>
        <w:tabs>
          <w:tab w:val="left" w:pos="993"/>
        </w:tabs>
        <w:ind w:firstLine="680"/>
        <w:jc w:val="both"/>
        <w:rPr>
          <w:sz w:val="28"/>
          <w:szCs w:val="28"/>
          <w:shd w:val="clear" w:color="auto" w:fill="FFFFFF"/>
        </w:rPr>
      </w:pPr>
      <w:r w:rsidRPr="00084A37">
        <w:rPr>
          <w:b/>
          <w:bCs/>
          <w:sz w:val="28"/>
          <w:szCs w:val="28"/>
          <w:shd w:val="clear" w:color="auto" w:fill="FFFFFF"/>
        </w:rPr>
        <w:t>ЦЕЛЬ</w:t>
      </w:r>
      <w:r w:rsidRPr="00084A37">
        <w:rPr>
          <w:bCs/>
          <w:sz w:val="28"/>
          <w:szCs w:val="28"/>
          <w:shd w:val="clear" w:color="auto" w:fill="FFFFFF"/>
        </w:rPr>
        <w:t xml:space="preserve"> - </w:t>
      </w:r>
      <w:r w:rsidRPr="00084A37">
        <w:rPr>
          <w:sz w:val="28"/>
          <w:szCs w:val="28"/>
        </w:rPr>
        <w:t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общественную организацию, пропагандирующую патриотизм и здоровый образ жизни, воспитание патриотов своего Отечества.</w:t>
      </w:r>
    </w:p>
    <w:p w:rsidR="00C32C20" w:rsidRPr="00084A37" w:rsidRDefault="00C32C20" w:rsidP="00C32C20">
      <w:pPr>
        <w:tabs>
          <w:tab w:val="left" w:pos="993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084A37">
        <w:rPr>
          <w:b/>
          <w:bCs/>
          <w:sz w:val="28"/>
          <w:szCs w:val="28"/>
        </w:rPr>
        <w:t>ОСНОВНЫЕ ЗАДАЧИ</w:t>
      </w:r>
      <w:r w:rsidRPr="00084A37">
        <w:rPr>
          <w:bCs/>
          <w:sz w:val="28"/>
          <w:szCs w:val="28"/>
        </w:rPr>
        <w:t>: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реализация государственной молодежной политики Российской Федерации;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пропаганда здорового образа жизни, укрепление физической закалки и выносливости,</w:t>
      </w:r>
      <w:r w:rsidRPr="00084A37">
        <w:rPr>
          <w:sz w:val="28"/>
          <w:szCs w:val="28"/>
        </w:rPr>
        <w:t xml:space="preserve"> организация здорового досуга учащихся</w:t>
      </w:r>
      <w:r w:rsidRPr="00084A37">
        <w:rPr>
          <w:sz w:val="28"/>
          <w:szCs w:val="28"/>
          <w:shd w:val="clear" w:color="auto" w:fill="FFFFFF"/>
        </w:rPr>
        <w:t>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активное приобщение подростков и молодежи к военно-техническим знаниям и техническому творчеству;</w:t>
      </w:r>
    </w:p>
    <w:p w:rsidR="00C32C20" w:rsidRPr="00084A37" w:rsidRDefault="00C32C20" w:rsidP="00C32C20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4A37">
        <w:rPr>
          <w:sz w:val="28"/>
          <w:szCs w:val="28"/>
          <w:shd w:val="clear" w:color="auto" w:fill="FFFFFF"/>
        </w:rPr>
        <w:t>развитие в подростковой и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C32C20" w:rsidRPr="00084A37" w:rsidRDefault="00C32C20" w:rsidP="00C32C20">
      <w:pPr>
        <w:pStyle w:val="2"/>
        <w:ind w:right="0" w:firstLine="0"/>
        <w:jc w:val="center"/>
        <w:rPr>
          <w:szCs w:val="28"/>
        </w:rPr>
      </w:pPr>
      <w:bookmarkStart w:id="12" w:name="_Toc503449123"/>
      <w:r w:rsidRPr="00084A37">
        <w:rPr>
          <w:szCs w:val="28"/>
        </w:rPr>
        <w:lastRenderedPageBreak/>
        <w:t>1.3. Содержание программы</w:t>
      </w:r>
      <w:bookmarkEnd w:id="12"/>
    </w:p>
    <w:p w:rsidR="00C32C20" w:rsidRPr="00084A37" w:rsidRDefault="00C32C20" w:rsidP="00C32C20">
      <w:pPr>
        <w:pStyle w:val="3"/>
        <w:spacing w:before="0"/>
        <w:ind w:right="0" w:hanging="720"/>
        <w:rPr>
          <w:szCs w:val="28"/>
        </w:rPr>
      </w:pPr>
      <w:bookmarkStart w:id="13" w:name="_Toc503449124"/>
      <w:r w:rsidRPr="00084A37">
        <w:rPr>
          <w:szCs w:val="28"/>
        </w:rPr>
        <w:t>1.3.1.Учебный план</w:t>
      </w:r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78"/>
        <w:gridCol w:w="567"/>
        <w:gridCol w:w="1012"/>
        <w:gridCol w:w="1154"/>
        <w:gridCol w:w="1154"/>
        <w:gridCol w:w="1205"/>
      </w:tblGrid>
      <w:tr w:rsidR="00C32C20" w:rsidRPr="00084A37" w:rsidTr="00A10321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Разделы,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ind w:hanging="34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Количество часов по годам обучения</w:t>
            </w:r>
          </w:p>
        </w:tc>
      </w:tr>
      <w:tr w:rsidR="00C32C20" w:rsidRPr="00084A37" w:rsidTr="00A10321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4 год</w:t>
            </w:r>
          </w:p>
        </w:tc>
      </w:tr>
      <w:tr w:rsidR="00C32C20" w:rsidRPr="00084A37" w:rsidTr="00A10321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(общее)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 xml:space="preserve">Раздел </w:t>
            </w:r>
            <w:r w:rsidRPr="00084A37">
              <w:rPr>
                <w:b/>
                <w:sz w:val="28"/>
                <w:szCs w:val="28"/>
                <w:lang w:val="en-US"/>
              </w:rPr>
              <w:t>I</w:t>
            </w:r>
            <w:r w:rsidRPr="00084A37">
              <w:rPr>
                <w:b/>
                <w:sz w:val="28"/>
                <w:szCs w:val="28"/>
              </w:rPr>
              <w:t>. Основы военной службы и военного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1. Общая тактика.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2. Огневая подготовка.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3. Общевоинские уставы.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4. Строевая подготовка.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b/>
                <w:bCs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 xml:space="preserve">Раздел </w:t>
            </w:r>
            <w:r w:rsidRPr="00084A37">
              <w:rPr>
                <w:b/>
                <w:sz w:val="28"/>
                <w:szCs w:val="28"/>
                <w:lang w:val="en-US"/>
              </w:rPr>
              <w:t>II</w:t>
            </w:r>
            <w:r w:rsidRPr="00084A37">
              <w:rPr>
                <w:b/>
                <w:sz w:val="28"/>
                <w:szCs w:val="28"/>
              </w:rPr>
              <w:t>. Физическая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26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15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Спартакиада среди отрядов школ,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7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numPr>
                <w:ilvl w:val="0"/>
                <w:numId w:val="17"/>
              </w:numPr>
              <w:ind w:left="0" w:firstLine="0"/>
              <w:rPr>
                <w:bCs/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Спортивные соревнования по различным видам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</w:tr>
      <w:tr w:rsidR="00C32C20" w:rsidRPr="00084A37" w:rsidTr="00A10321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 xml:space="preserve">Раздел </w:t>
            </w:r>
            <w:r w:rsidRPr="00084A37">
              <w:rPr>
                <w:b/>
                <w:sz w:val="28"/>
                <w:szCs w:val="28"/>
                <w:lang w:val="en-US"/>
              </w:rPr>
              <w:t>III</w:t>
            </w:r>
            <w:r w:rsidRPr="00084A37">
              <w:rPr>
                <w:b/>
                <w:sz w:val="28"/>
                <w:szCs w:val="28"/>
              </w:rPr>
              <w:t xml:space="preserve"> Основы военно-исторического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1. История России и вооруженных сил РФ.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2. Основы правовых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Познавательные экскурсии, походы.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10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 xml:space="preserve">Раздел </w:t>
            </w:r>
            <w:r w:rsidRPr="00084A37">
              <w:rPr>
                <w:b/>
                <w:sz w:val="28"/>
                <w:szCs w:val="28"/>
                <w:lang w:val="en-US"/>
              </w:rPr>
              <w:t>IV</w:t>
            </w:r>
            <w:r w:rsidRPr="00084A37">
              <w:rPr>
                <w:b/>
                <w:sz w:val="28"/>
                <w:szCs w:val="28"/>
              </w:rPr>
              <w:t xml:space="preserve">. Культурно-эстетическое воспитание и гражданско-патриотические мероприятия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17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Фестивальное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6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Конкурсное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4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Поисковое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Волонтерское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Пост №1.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Лидерский актив.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1</w:t>
            </w:r>
          </w:p>
        </w:tc>
      </w:tr>
      <w:tr w:rsidR="00C32C20" w:rsidRPr="00084A37" w:rsidTr="00A103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Военно-патриотические соревнования:</w:t>
            </w:r>
          </w:p>
          <w:p w:rsidR="00C32C20" w:rsidRPr="00084A37" w:rsidRDefault="00C32C20" w:rsidP="00A10321">
            <w:pPr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(«</w:t>
            </w:r>
            <w:proofErr w:type="spellStart"/>
            <w:r w:rsidRPr="00084A37">
              <w:rPr>
                <w:sz w:val="28"/>
                <w:szCs w:val="28"/>
              </w:rPr>
              <w:t>Зарничка</w:t>
            </w:r>
            <w:proofErr w:type="spellEnd"/>
            <w:r w:rsidRPr="00084A37">
              <w:rPr>
                <w:sz w:val="28"/>
                <w:szCs w:val="28"/>
              </w:rPr>
              <w:t xml:space="preserve">» 1-4 </w:t>
            </w:r>
            <w:proofErr w:type="spellStart"/>
            <w:r w:rsidRPr="00084A37">
              <w:rPr>
                <w:sz w:val="28"/>
                <w:szCs w:val="28"/>
              </w:rPr>
              <w:t>кл</w:t>
            </w:r>
            <w:proofErr w:type="spellEnd"/>
            <w:r w:rsidRPr="00084A37">
              <w:rPr>
                <w:sz w:val="28"/>
                <w:szCs w:val="28"/>
              </w:rPr>
              <w:t xml:space="preserve">.; «Орлята» 5-7 </w:t>
            </w:r>
            <w:proofErr w:type="spellStart"/>
            <w:r w:rsidRPr="00084A37">
              <w:rPr>
                <w:sz w:val="28"/>
                <w:szCs w:val="28"/>
              </w:rPr>
              <w:t>кл</w:t>
            </w:r>
            <w:proofErr w:type="spellEnd"/>
            <w:r w:rsidRPr="00084A37">
              <w:rPr>
                <w:sz w:val="28"/>
                <w:szCs w:val="28"/>
              </w:rPr>
              <w:t xml:space="preserve">.; «Зарница» 8-11 </w:t>
            </w:r>
            <w:proofErr w:type="spellStart"/>
            <w:r w:rsidRPr="00084A37">
              <w:rPr>
                <w:sz w:val="28"/>
                <w:szCs w:val="28"/>
              </w:rPr>
              <w:t>кл</w:t>
            </w:r>
            <w:proofErr w:type="spellEnd"/>
            <w:r w:rsidRPr="00084A37">
              <w:rPr>
                <w:sz w:val="28"/>
                <w:szCs w:val="28"/>
              </w:rPr>
              <w:t xml:space="preserve">.).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sz w:val="28"/>
                <w:szCs w:val="28"/>
              </w:rPr>
            </w:pPr>
            <w:r w:rsidRPr="00084A37">
              <w:rPr>
                <w:sz w:val="28"/>
                <w:szCs w:val="28"/>
              </w:rPr>
              <w:t>2</w:t>
            </w:r>
          </w:p>
        </w:tc>
      </w:tr>
      <w:tr w:rsidR="00C32C20" w:rsidRPr="00084A37" w:rsidTr="00A10321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084A37" w:rsidRDefault="00C32C20" w:rsidP="00A10321">
            <w:pPr>
              <w:rPr>
                <w:b/>
                <w:sz w:val="28"/>
                <w:szCs w:val="28"/>
              </w:rPr>
            </w:pPr>
            <w:r w:rsidRPr="00084A3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4A37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084A37" w:rsidRDefault="00C32C20" w:rsidP="00A10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</w:tbl>
    <w:p w:rsidR="00C32C20" w:rsidRPr="00084A37" w:rsidRDefault="00C32C20" w:rsidP="00C32C20">
      <w:pPr>
        <w:pStyle w:val="3"/>
        <w:spacing w:before="0"/>
        <w:ind w:right="0"/>
        <w:rPr>
          <w:szCs w:val="28"/>
        </w:rPr>
      </w:pPr>
      <w:bookmarkStart w:id="14" w:name="_Toc503449125"/>
      <w:r w:rsidRPr="00084A37">
        <w:rPr>
          <w:szCs w:val="28"/>
        </w:rPr>
        <w:lastRenderedPageBreak/>
        <w:t>1.3.2 Содержание учебного плана</w:t>
      </w:r>
      <w:bookmarkEnd w:id="14"/>
    </w:p>
    <w:p w:rsidR="00C32C20" w:rsidRPr="00084A37" w:rsidRDefault="00C32C20" w:rsidP="00C32C20">
      <w:pPr>
        <w:ind w:firstLine="720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Вводное занятие: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Задачи на новый учебный год. Меры безопасности при проведении различных занятий и мероприятий.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Раздел I. Основы военной службы и военного дела</w:t>
      </w:r>
    </w:p>
    <w:p w:rsidR="00C32C20" w:rsidRPr="00084A37" w:rsidRDefault="00C32C20" w:rsidP="00C32C20">
      <w:pPr>
        <w:ind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084A37">
        <w:rPr>
          <w:sz w:val="28"/>
          <w:szCs w:val="28"/>
        </w:rPr>
        <w:t xml:space="preserve"> Общая тактика</w:t>
      </w:r>
      <w:r w:rsidRPr="00084A37">
        <w:rPr>
          <w:i/>
          <w:sz w:val="28"/>
          <w:szCs w:val="28"/>
        </w:rPr>
        <w:t>: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1.1.1. Основы общевойскового боя.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Российские Вооруженные Силы на современном этапе, назначение, состав, виды Вооруженных Сил. Сухопутные войска, их состав и предназначение.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Сущность и виды современного общевойскового боя, их краткая характеристика. Способы ведения общевойскового боя (в условиях применения обычного, ядерного, химического и высокоточного оружия).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Условия, обеспечивающие успешное выполнение боевых задач. Огонь и его назначение в бою. </w:t>
      </w:r>
      <w:proofErr w:type="gramStart"/>
      <w:r w:rsidRPr="00084A37">
        <w:rPr>
          <w:sz w:val="28"/>
          <w:szCs w:val="28"/>
        </w:rPr>
        <w:t>Виды огня (по отдельным целям, сосредоточенный, заградительный, подвижный и неподвижный, фронтальный, фланговый, перекрестный, кинжальный).</w:t>
      </w:r>
      <w:proofErr w:type="gramEnd"/>
      <w:r w:rsidRPr="00084A37">
        <w:rPr>
          <w:sz w:val="28"/>
          <w:szCs w:val="28"/>
        </w:rPr>
        <w:t xml:space="preserve"> Понятие о маневре в бою. Виды маневра.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Организация, вооружение, тактические возможности мотострелкового отделения (взвода) в обороне и в наступлении. Боевые возможности отделения (взвода) в обороне и в наступлении.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1.1.2. Действия солдата в бою.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Практика: Обязанности солдата в бою. Наблюдатель и его обязанности. Способы изучения местности. Выбор места для наблюдательного поста, его оборудование и оснащение. Действие при обнаружении противника в заданном секторе наблюдения, доклад об обнаруженных целях. Определение расстояний до ориентиров и целей. Передвижение солдата на поле боя. Движение ускоренным шагом и бегом. Перебежки и </w:t>
      </w:r>
      <w:proofErr w:type="spellStart"/>
      <w:r w:rsidRPr="00084A37">
        <w:rPr>
          <w:sz w:val="28"/>
          <w:szCs w:val="28"/>
        </w:rPr>
        <w:t>переползания</w:t>
      </w:r>
      <w:proofErr w:type="spellEnd"/>
      <w:r w:rsidRPr="00084A37">
        <w:rPr>
          <w:sz w:val="28"/>
          <w:szCs w:val="28"/>
        </w:rPr>
        <w:t xml:space="preserve"> под огнем противника. Преодоление препятствий и заграждений в бою. Солдат в обороне. Подготовка к обороне. Выбор и оборудование окопа для стрельбы и его маскировка. Приспособление местных предметов к обороне. Действия в обороне с началом огневой подготовки атаки противника. Уничтожение противника перед передним краем обороны огнем и гранатой. Бой с противником, ворвавшимся в траншею. Солдат в наступлении. Подготовка к атаке и атака: пополнение боеприпасов, заряжание оружия, снаряжение гранат, выбор пути движения в атаку, наблюдение за сигналами командира и действия по ним. Выскакивание из траншеи. Движение в атаку в боевом порядке отделения. Преодоление различных заграждений и препятствий. Атака переднего края обороны противника, уничтожение его огнем в упор и гранатой. Бой в траншее и ходах сообщения.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1.1.3. Ориентирование на местности без карты.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Сущность ориентирования, определение сторон горизонта по компасу, часам, солнцу, местным предметам.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1.1.4. Ориентирование на местности по карте.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 xml:space="preserve">Практика: Назначение и краткая характеристика </w:t>
      </w:r>
      <w:proofErr w:type="spellStart"/>
      <w:r w:rsidRPr="00084A37">
        <w:rPr>
          <w:sz w:val="28"/>
          <w:szCs w:val="28"/>
        </w:rPr>
        <w:t>топокарт</w:t>
      </w:r>
      <w:proofErr w:type="spellEnd"/>
      <w:r w:rsidRPr="00084A37">
        <w:rPr>
          <w:sz w:val="28"/>
          <w:szCs w:val="28"/>
        </w:rPr>
        <w:t>, топографические знаки. Порядок подготовки карты к работе.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1.1.5. Характеристика современных средств поражения,  последствия их применения и основные принципы, и способы защиты.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Теория: Ядерное оружие и его характеристика. Поражающие факторы ядерного оружия и их краткая характеристика.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Очаг ядерного поражения. Правила поведения (проживания) на местности с повышенным радиоактивным фоном. Оказание само и взаимопомощи при радиоактивных поражениях. Основные способы защиты личного состава и техники от поражающих факторов ядерного оружия и при действии на зараженной местности.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Химическое оружие. Сильнодействующие ядовитые вещества (СДЯВ) и их краткая характеристика, поражающие свойства, основные способы и средства защиты от СДЯВ.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Действие личного состава на местности, зараженной отравляющими веществами. Оказание первой помощи при поражении отравляющими веществами. Действия населения при оповещении о химическом заражении. Правила поведения в зоне химического заражения.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Биологическое (бактериологическое) оружие. Способы и признаки его применения. Краткая характеристика основных видов биологического (бактериологического) оружия. Очаг биологического поражения. Понятие о карантине и обсервации. Защита от биологического (бактериологического) оружия.  Современные обычные средства поражения, осколочные, шариковые, фугасные боеприпасы. Боеприпасы объемного взрыва. Зажигательное оружие иностранных армий и защита от него. Пожарно-профилактические мероприятия.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1.1.6. Индивидуальные и коллективные средства защиты.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Практика:  Фильтрующие противогазы, назначение, устройство </w:t>
      </w:r>
      <w:proofErr w:type="spellStart"/>
      <w:r w:rsidRPr="00084A37">
        <w:rPr>
          <w:sz w:val="28"/>
          <w:szCs w:val="28"/>
        </w:rPr>
        <w:t>общевойского</w:t>
      </w:r>
      <w:proofErr w:type="spellEnd"/>
      <w:r w:rsidRPr="00084A37">
        <w:rPr>
          <w:sz w:val="28"/>
          <w:szCs w:val="28"/>
        </w:rPr>
        <w:t xml:space="preserve"> противогаза. Особенности устройства противогазов ГП-5, ГП-7. Пользование поврежденным противогазом. Респираторы. Назначение, устройство и правила пользования респиратором Р-2. </w:t>
      </w:r>
      <w:proofErr w:type="spellStart"/>
      <w:r w:rsidRPr="00084A37">
        <w:rPr>
          <w:sz w:val="28"/>
          <w:szCs w:val="28"/>
        </w:rPr>
        <w:t>Противопыльная</w:t>
      </w:r>
      <w:proofErr w:type="spellEnd"/>
      <w:r w:rsidRPr="00084A37">
        <w:rPr>
          <w:sz w:val="28"/>
          <w:szCs w:val="28"/>
        </w:rPr>
        <w:t xml:space="preserve"> тканевая маска (ППТМ-1), ватно-марлевая повязка и пользование ею.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Средства защиты кожи. Назначение, характеристика, устройство и защитные свойства общевойскового защитного комплекта (ОЗК). Подбор, проверка и подготовка к использованию. Порядок пользования ОЗК.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Объекты коллективной защиты и правила пользования ими при радиоактивном, химическом и биологическом (бактериологическом) заражении.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Отработка нормативов по надеванию индивидуальных средств защиты. 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1.1.7. Приборы радиационной, химической разведки и </w:t>
      </w:r>
      <w:proofErr w:type="gramStart"/>
      <w:r w:rsidRPr="00084A37">
        <w:rPr>
          <w:i/>
          <w:sz w:val="28"/>
          <w:szCs w:val="28"/>
        </w:rPr>
        <w:t>дозиметрического</w:t>
      </w:r>
      <w:proofErr w:type="gramEnd"/>
      <w:r w:rsidRPr="00084A37">
        <w:rPr>
          <w:i/>
          <w:sz w:val="28"/>
          <w:szCs w:val="28"/>
        </w:rPr>
        <w:t xml:space="preserve"> </w:t>
      </w:r>
      <w:proofErr w:type="spellStart"/>
      <w:r w:rsidRPr="00084A37">
        <w:rPr>
          <w:i/>
          <w:sz w:val="28"/>
          <w:szCs w:val="28"/>
        </w:rPr>
        <w:t>контрол</w:t>
      </w:r>
      <w:proofErr w:type="spellEnd"/>
      <w:r w:rsidRPr="00084A37">
        <w:rPr>
          <w:i/>
          <w:sz w:val="28"/>
          <w:szCs w:val="28"/>
        </w:rPr>
        <w:t>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Практика: Измеритель мощности дозы (ДП-5А, ДП-5Б, ДП-5В). </w:t>
      </w:r>
      <w:r>
        <w:rPr>
          <w:sz w:val="28"/>
          <w:szCs w:val="28"/>
        </w:rPr>
        <w:t>Н</w:t>
      </w:r>
      <w:r w:rsidRPr="00084A37">
        <w:rPr>
          <w:sz w:val="28"/>
          <w:szCs w:val="28"/>
        </w:rPr>
        <w:t>азначение, принцип действия, устройство, техническая характеристика. Работа с прибором. Допустимые дозы зараженности. Индивидуальные дозиметры (ДП-22В)</w:t>
      </w:r>
      <w:proofErr w:type="gramStart"/>
      <w:r w:rsidRPr="00084A37">
        <w:rPr>
          <w:sz w:val="28"/>
          <w:szCs w:val="28"/>
        </w:rPr>
        <w:t>.</w:t>
      </w:r>
      <w:proofErr w:type="gramEnd"/>
      <w:r w:rsidRPr="00084A37">
        <w:rPr>
          <w:sz w:val="28"/>
          <w:szCs w:val="28"/>
        </w:rPr>
        <w:t xml:space="preserve"> </w:t>
      </w:r>
      <w:proofErr w:type="gramStart"/>
      <w:r w:rsidRPr="00084A37">
        <w:rPr>
          <w:sz w:val="28"/>
          <w:szCs w:val="28"/>
        </w:rPr>
        <w:t>н</w:t>
      </w:r>
      <w:proofErr w:type="gramEnd"/>
      <w:r w:rsidRPr="00084A37">
        <w:rPr>
          <w:sz w:val="28"/>
          <w:szCs w:val="28"/>
        </w:rPr>
        <w:t>азначение, устройство, техническая характеристика и правила пользования. Возможные последствия радиоактивного облучения людей. Безопасные дозы радиоактивного облучения. Групповой и индивидуальный метод контроля. Войсковой прибор химической разведки (ВПХР). Назначение, устройство. Определение отравляющих веществ в воздухе в опасных и малоопасных концентрациях, определение отравляющих веще</w:t>
      </w:r>
      <w:proofErr w:type="gramStart"/>
      <w:r w:rsidRPr="00084A37">
        <w:rPr>
          <w:sz w:val="28"/>
          <w:szCs w:val="28"/>
        </w:rPr>
        <w:t>ств пр</w:t>
      </w:r>
      <w:proofErr w:type="gramEnd"/>
      <w:r w:rsidRPr="00084A37">
        <w:rPr>
          <w:sz w:val="28"/>
          <w:szCs w:val="28"/>
        </w:rPr>
        <w:t>и низких температурах и в сыпучих материалах.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lastRenderedPageBreak/>
        <w:t>Тема 1.1.8. Основы медицинских знаний.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 Понятие об инфекционных болезнях, причинах их возникновения и механизм передачи. Профилактика инфекционных болезней. Понятие об иммунитете, экстренной и специфической профилактике.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Понятие об ушибе, вывихе, растяжении связок</w:t>
      </w:r>
      <w:r>
        <w:rPr>
          <w:sz w:val="28"/>
          <w:szCs w:val="28"/>
        </w:rPr>
        <w:t xml:space="preserve"> и первая медицинская помощь. </w:t>
      </w:r>
      <w:r w:rsidRPr="00084A37">
        <w:rPr>
          <w:sz w:val="28"/>
          <w:szCs w:val="28"/>
        </w:rPr>
        <w:t>Понятие о переломах костей и их признаки. Виды переломов и их осложнение. Травматический шок и его профилактика. Способы оказания первой медицинской помощи при переломах костей: черепа, плечевого пояса, грудной клетки, верхних и нижних конечностей,</w:t>
      </w:r>
      <w:r>
        <w:rPr>
          <w:sz w:val="28"/>
          <w:szCs w:val="28"/>
        </w:rPr>
        <w:t xml:space="preserve"> позвоночника и  костей таза. </w:t>
      </w:r>
      <w:r w:rsidRPr="00084A37">
        <w:rPr>
          <w:sz w:val="28"/>
          <w:szCs w:val="28"/>
        </w:rPr>
        <w:t>Понятие об острой сердечной недостаточности, инсульте. Способы определения остановки сердечной деятельности и прекращения дыхания. Способы искусственного дыхания сердца и непрямого массажа сердца.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Профилактика возможных заболеваний в условиях автономного существования. Лекарственные растения и их использование. Само и взаимопомощь при пищевых отравлениях, укусах ядовитых змей и насекомых.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Первая медицинская помощь при радиационном, химическом, биологическом (бактериологическом) поражении в сочетании с травматологическими повреждениями. Правила оказания само и взаимопомощи в различных чрезвычайных ситуациях. Транспортировка пострадавших.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Назначение, устройство средств медицинской защиты аптечки индивидуальной (АИ), пакета противохимического (ИПП-8, ИПП-9) и пользование ими.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1.1.9. Здоровье и образ жизни молодежи.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</w:t>
      </w:r>
      <w:r w:rsidRPr="00084A37">
        <w:rPr>
          <w:i/>
          <w:sz w:val="28"/>
          <w:szCs w:val="28"/>
        </w:rPr>
        <w:t>:</w:t>
      </w:r>
      <w:r w:rsidRPr="00084A37">
        <w:rPr>
          <w:sz w:val="28"/>
          <w:szCs w:val="28"/>
        </w:rPr>
        <w:t xml:space="preserve"> Личная заинтересованность и ответственность каждого человека о здоровье. Меры укрепления здоровья и профилактика заболеваний. Факторы риска основных инфекционных заболеваний. Возрастные особенности подростка. Юноши и девушки в период полового созревания. Физиологическая и психологическая перестройка организма. Режим труда и отдыха подростка. Влияние алкоголя, никотина и наркотиков на организм подростка. Нравственность и здоровье. Понятие о правильном взаимоотношении полов. Психогигиена. Нормы поведения и их значение для охраны физического и психологического здоровья подростков. Социальные последствия вредных привычек.</w:t>
      </w:r>
    </w:p>
    <w:p w:rsidR="00C32C20" w:rsidRPr="00084A37" w:rsidRDefault="00C32C20" w:rsidP="00C32C20">
      <w:pPr>
        <w:numPr>
          <w:ilvl w:val="1"/>
          <w:numId w:val="13"/>
        </w:numPr>
        <w:ind w:left="0" w:firstLine="425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Огневая подготовка: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1.2.1.Материальная часть стрелкового оружия и ручных гранат.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</w:t>
      </w:r>
      <w:r w:rsidRPr="00084A37">
        <w:rPr>
          <w:i/>
          <w:sz w:val="28"/>
          <w:szCs w:val="28"/>
        </w:rPr>
        <w:t xml:space="preserve"> </w:t>
      </w:r>
      <w:r w:rsidRPr="00084A37">
        <w:rPr>
          <w:sz w:val="28"/>
          <w:szCs w:val="28"/>
        </w:rPr>
        <w:t>История развития отечественного стрелкового оружия.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Меры безопасности при обращении с оружием и боеприпасами. Правила поведения в тире и на линии огня.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Назначение, устройство и взаимодействие частей и механизмов пневматической и малокалиберной винтовки. Назначение и боевые свойства ручных гранат и запала. Работа частей и механизмов гранаты при броске. Подготовка гранаты к броску. Меры безопасности при обращении с ручными гранатами.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Метание имитационной гранаты РГД-5 и Ф-1 в цель.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1.2.2.Основы и правила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Теория:</w:t>
      </w:r>
      <w:r w:rsidRPr="00084A37">
        <w:rPr>
          <w:i/>
          <w:sz w:val="28"/>
          <w:szCs w:val="28"/>
        </w:rPr>
        <w:t xml:space="preserve"> </w:t>
      </w:r>
      <w:r w:rsidRPr="00084A37">
        <w:rPr>
          <w:sz w:val="28"/>
          <w:szCs w:val="28"/>
        </w:rPr>
        <w:t>Явление выстрела и его периоды. Начальная скорость пули и ее влияние на стрельбу. Отдача оружия и угол вылета. Образование траектории.  Прямой выстрел, прикрытое, поражаемое и мертвое пространства и их практическое значение. Меткость стрельбы. Выбор цели. Выбор прицела и точки прицеливания при стрельбе с места по неподвижным и появляющимся целям. Влияние на стрельбу угла полета цели, ветра и температуры воздуха. Корректирование стрельбы.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1.2.3.Техника стрельбы из пневматической винтовки.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</w:t>
      </w:r>
      <w:r w:rsidRPr="00084A37">
        <w:rPr>
          <w:i/>
          <w:sz w:val="28"/>
          <w:szCs w:val="28"/>
        </w:rPr>
        <w:t xml:space="preserve"> </w:t>
      </w:r>
      <w:r w:rsidRPr="00084A37">
        <w:rPr>
          <w:sz w:val="28"/>
          <w:szCs w:val="28"/>
        </w:rPr>
        <w:t>Основные элементы техники выполнения выстрела из пневматической винтовки. Изготовка, прицеливание, дыхание, спуск курка. Техника стрельбы с упора и с руки, с опорой на стол или стойку (сидя, стоя).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Тренировка технике стрельбы без пуль. Тренировка в удержании винтовки, прицеливание, нажатие на спусковой крючок. Соблюдение режима дыхания.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квадрату 10х10 см. на листе белой бумаги.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попасть в квадрат, найти среднюю точку попадания по пяти пробоинам и научиться определять точку прицеливания.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8 из положения, сидя за столом с опорой локтями о стол. Дистанция - 5 м. Количество выстрелов - 5.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совершенствовать навыки стрельбы. По часу на каждое.  Стрельба по мишени N 8 из положения, сидя за столом с опорой локтями о стол.  Дистанция - 10 м. Пули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>", "ДЦ". Количество выстрелов-5.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совершенствовать навыки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Цель - мишень N 8. Расстояние до цели 10 м. Количество выстрелов - 10. Время стрельбы неограниченное. Пули "ДЦ",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 xml:space="preserve">". Положение для </w:t>
      </w:r>
      <w:proofErr w:type="gramStart"/>
      <w:r w:rsidRPr="00084A37">
        <w:rPr>
          <w:sz w:val="28"/>
          <w:szCs w:val="28"/>
        </w:rPr>
        <w:t>стрельбы</w:t>
      </w:r>
      <w:proofErr w:type="gramEnd"/>
      <w:r w:rsidRPr="00084A37">
        <w:rPr>
          <w:sz w:val="28"/>
          <w:szCs w:val="28"/>
        </w:rPr>
        <w:t xml:space="preserve"> сидя за столом с опорой локтями о стол.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личное первенство взвода.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8 из положения, сидя за столом с опорой локтями о стол. Дистанция - 10 м. Пули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>", "ДЦ". Количество выстрелов - 10.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совершенствовать навыки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Выполнить упражнение из пневматической винтовки (единой спортивной классификации). Цель-мишень N 8. Дистанция до цели - 10 м. Количество выстрелов - 25 (5 пробных, 20 зачетных). Время на стрельбу – не ограничено. Пули "ДЦ". Положение для стрельбы - сидя за столом с опорой локтями на стол. Задание: выполнить нормативы юношеского третьего и второго разрядов.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8 из положения с колена.  Дистанция - 10 м. Пули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>", "ДЦ". Количество выстрелов - 10.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 совершенствовать навыки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8 из положения, стоя без упора.  Дистанция-10 м. Пули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>", "ДЦ". Количество выстрелов -10.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совершенствовать навыки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Стрельба по мишени N 8 из </w:t>
      </w:r>
      <w:proofErr w:type="gramStart"/>
      <w:r w:rsidRPr="00084A37">
        <w:rPr>
          <w:sz w:val="28"/>
          <w:szCs w:val="28"/>
        </w:rPr>
        <w:t>положения</w:t>
      </w:r>
      <w:proofErr w:type="gramEnd"/>
      <w:r w:rsidRPr="00084A37">
        <w:rPr>
          <w:sz w:val="28"/>
          <w:szCs w:val="28"/>
        </w:rPr>
        <w:t xml:space="preserve"> стоя без упора.  Дистанция -10 м. Пули "</w:t>
      </w:r>
      <w:proofErr w:type="spellStart"/>
      <w:r w:rsidRPr="00084A37">
        <w:rPr>
          <w:sz w:val="28"/>
          <w:szCs w:val="28"/>
        </w:rPr>
        <w:t>Диабло</w:t>
      </w:r>
      <w:proofErr w:type="spellEnd"/>
      <w:r w:rsidRPr="00084A37">
        <w:rPr>
          <w:sz w:val="28"/>
          <w:szCs w:val="28"/>
        </w:rPr>
        <w:t>", "ДЦ". Количество выстрелов - 10.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совершенствовать навыки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Выполнить упражнение из пневматической винтовки (единой спортивной классификации). Цель - мишень N 8. Расстояние до цели - 10 м. Количество выстрелов - 25 (5 пробных, 20 зачетных).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Задание: личное первенство взвода.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8 из трех положений: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сидя за  столом или лежа с упора;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с колена;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- стоя.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Pr="00084A37">
        <w:rPr>
          <w:sz w:val="28"/>
          <w:szCs w:val="28"/>
        </w:rPr>
        <w:t>личное первенство  взвода.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Скоростная стрельба по силуэтным падающим мишеням из положения, сидя за столом с опорой локтями на стол.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1.2.4. Ведение огня из малокалиберной винтовки с места по неподвижным целям.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Подготовка малок</w:t>
      </w:r>
      <w:r>
        <w:rPr>
          <w:sz w:val="28"/>
          <w:szCs w:val="28"/>
        </w:rPr>
        <w:t xml:space="preserve">алиберной винтовки к стрельбе. </w:t>
      </w:r>
      <w:r w:rsidRPr="00084A37">
        <w:rPr>
          <w:sz w:val="28"/>
          <w:szCs w:val="28"/>
        </w:rPr>
        <w:t>Принятие положения, лежа с упора. Прицеливание, наводка, нажатие на спусковой крючок, режим дыхания.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Опреде</w:t>
      </w:r>
      <w:r>
        <w:rPr>
          <w:sz w:val="28"/>
          <w:szCs w:val="28"/>
        </w:rPr>
        <w:t xml:space="preserve">ление средней точки попадания. </w:t>
      </w:r>
      <w:r w:rsidRPr="00084A37">
        <w:rPr>
          <w:sz w:val="28"/>
          <w:szCs w:val="28"/>
        </w:rPr>
        <w:t xml:space="preserve">Регулировка прицела. Стрельба по мишени N 6б. Дистанция - 25 м. Количество патронов-6 (3+3).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совершенствование навыков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Стрельба по мишени N 6б.  Дистанция - 25 м. Количество патронов - 5.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совершенствование навыков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Стрельба по мишени N 6б. Дистанция - 25 м. Количество патронов - 8 (3пробных, 5 зачетных). Положение для стрельбы, лежа с упора. Оценка (выбить очков): "Отлично" - 40, "Хорошо" - 33, "Удовлетворительно"- 30. Задание: совершенствование навыков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Цель - мишень N 6Г (грудная без кругов).  Расстояние до цели - 25 м. Количество патронов - 3. Положение для стрельбы: лежа с упора. Оценка: "Отлично" - поразить фигуру с первого выстрела, "Хорошо"- поразить фигуру - со второго, "удовлетворительно"- третьим.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совершенствование навыков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Цель - мишень N 6Г (грудная без кругов). Расстояние 25 м. Количество патронов-3. Положение для стрельбы, лежа с упора. Оценка: "Отлично"- поразить фигуру тремя выстрелами, "Хорошо" - двумя, "Удовлетворительно" - одним.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Задание: совершенствование навыков стрельбы.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Цель - мишень N 8г (бегущая фигура - мишень N 8, уменьшенная в 8 раз). Расстояние до цели - 25 м. Количество патронов -3. Положение для стрельбы, лежа с упора.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Оценка: "Отлично" - поразить мишень тремя выстрелами, "Хорошо" - двумя, "Удовлетворительно" - одним. Задание: совершенствование навыков стрельбы.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1.2.5. Материальная часть автомата Калашникова.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Практика. Назначение, боевые свойства, общее устройство и принцип работы автомата.</w:t>
      </w:r>
    </w:p>
    <w:p w:rsidR="00C32C20" w:rsidRPr="00084A37" w:rsidRDefault="00C32C20" w:rsidP="00C32C20">
      <w:pPr>
        <w:ind w:firstLine="425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1.3. Общевоинские уставы: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1.3.1. </w:t>
      </w:r>
      <w:r w:rsidRPr="00084A37">
        <w:rPr>
          <w:i/>
          <w:sz w:val="28"/>
          <w:szCs w:val="28"/>
        </w:rPr>
        <w:t xml:space="preserve">Общевоинские Уставы - свод законов регламентирующих жизнь и быт </w:t>
      </w:r>
      <w:proofErr w:type="gramStart"/>
      <w:r w:rsidRPr="00084A37">
        <w:rPr>
          <w:i/>
          <w:sz w:val="28"/>
          <w:szCs w:val="28"/>
        </w:rPr>
        <w:t>ВС</w:t>
      </w:r>
      <w:proofErr w:type="gramEnd"/>
      <w:r w:rsidRPr="00084A37">
        <w:rPr>
          <w:i/>
          <w:sz w:val="28"/>
          <w:szCs w:val="28"/>
        </w:rPr>
        <w:t xml:space="preserve"> РФ.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</w:t>
      </w:r>
      <w:r w:rsidRPr="00084A37">
        <w:rPr>
          <w:i/>
          <w:sz w:val="28"/>
          <w:szCs w:val="28"/>
        </w:rPr>
        <w:t xml:space="preserve"> </w:t>
      </w:r>
      <w:r w:rsidRPr="00084A37">
        <w:rPr>
          <w:sz w:val="28"/>
          <w:szCs w:val="28"/>
        </w:rPr>
        <w:t>Воинские Уставы, история их создания. Значение воинских Уставов в жизни и деятельности военнослужащих.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lastRenderedPageBreak/>
        <w:t>Тема 1.3.2. Военная присяга и Боевое знамя воинской части. Военнослужащие и взаимоотношения между ними.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</w:t>
      </w:r>
      <w:r w:rsidRPr="00084A37">
        <w:rPr>
          <w:i/>
          <w:sz w:val="28"/>
          <w:szCs w:val="28"/>
        </w:rPr>
        <w:t xml:space="preserve"> </w:t>
      </w:r>
      <w:r w:rsidRPr="00084A37">
        <w:rPr>
          <w:sz w:val="28"/>
          <w:szCs w:val="28"/>
        </w:rPr>
        <w:t>Права, общие обязанности военнослужащих. Обязанности солдата. Воинские звания и знаки различия. Воинская дисциплина, ее сущность и значение. Чему обязывает и чем достигается крепкая воинская дисциплина. Порядок отдачи и выполнения приказаний. Воинское приветствие. Обращение к начальнику и старшему.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Поощрения, применяемые к военнослужащим. Дисциплинарные взыскания, налагаемые на военнослужащих. Начальники и подчиненные, старшие и младшие, их права и обязанности. Ответственность военнослужащих.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Военная присяга и порядок ее принятия. Боевое знамя воинской части. Сбережение Боевого знамени.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1.3.3. Распределение времени и повседневный пор</w:t>
      </w:r>
      <w:r>
        <w:rPr>
          <w:i/>
          <w:sz w:val="28"/>
          <w:szCs w:val="28"/>
        </w:rPr>
        <w:t>ядок. Обязанности лиц суточного наряда роты</w:t>
      </w:r>
      <w:r w:rsidRPr="00084A37">
        <w:rPr>
          <w:i/>
          <w:sz w:val="28"/>
          <w:szCs w:val="28"/>
        </w:rPr>
        <w:t xml:space="preserve"> (батареи), его состав.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Укрепление и сохранение здоровья военнослужащих. Распорядок дня части. Подъем, утренний осмотр и вечерняя поверка. Учебные занятия. Завтрак, обед, ужин. Увольнение из расположения части.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Содержание помещений.  Хранение личных вещей военнослужащих. Правила пожарной безопасности. Соблюдение правил личной и общественной гигиены.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Назначение, состав и вооружение суточного наряда роты.  Обязанности дневальн</w:t>
      </w:r>
      <w:r>
        <w:rPr>
          <w:sz w:val="28"/>
          <w:szCs w:val="28"/>
        </w:rPr>
        <w:t xml:space="preserve">ого по роте. </w:t>
      </w:r>
      <w:r w:rsidRPr="00084A37">
        <w:rPr>
          <w:sz w:val="28"/>
          <w:szCs w:val="28"/>
        </w:rPr>
        <w:t>Оборудование и оснащение места, на котором очередной дневальный выполняет свои обязанности.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1.3.4. Воинские коллективы.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Внутри коллективные отношения. Понятие о психологической совместимости личного состава боевого отделения и ее значение при выполнении боевых задач. Воинская вежливость и поведение военнослужащих на службе и в общественных местах.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Офицерские кадры Вооруженных Сил России. Военно-учебные заведения. Правила и условия приема. </w:t>
      </w:r>
    </w:p>
    <w:p w:rsidR="00C32C20" w:rsidRPr="00084A37" w:rsidRDefault="00C32C20" w:rsidP="00C32C20">
      <w:pPr>
        <w:numPr>
          <w:ilvl w:val="1"/>
          <w:numId w:val="14"/>
        </w:numPr>
        <w:tabs>
          <w:tab w:val="clear" w:pos="1080"/>
          <w:tab w:val="num" w:pos="0"/>
        </w:tabs>
        <w:ind w:left="0" w:firstLine="709"/>
        <w:rPr>
          <w:sz w:val="28"/>
          <w:szCs w:val="28"/>
        </w:rPr>
      </w:pPr>
      <w:r w:rsidRPr="00084A37">
        <w:rPr>
          <w:sz w:val="28"/>
          <w:szCs w:val="28"/>
        </w:rPr>
        <w:t>Строевая подготовка:</w:t>
      </w:r>
    </w:p>
    <w:p w:rsidR="00C32C20" w:rsidRPr="00084A37" w:rsidRDefault="00C32C20" w:rsidP="00C32C20">
      <w:pPr>
        <w:ind w:firstLine="426"/>
        <w:rPr>
          <w:sz w:val="28"/>
          <w:szCs w:val="28"/>
        </w:rPr>
      </w:pPr>
      <w:r w:rsidRPr="00084A37">
        <w:rPr>
          <w:i/>
          <w:sz w:val="28"/>
          <w:szCs w:val="28"/>
        </w:rPr>
        <w:t>Тема 1.4.1. Строевые приемы и движения без оружия.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Строи, их элементы.  Предварительная и исполнительная команды. Обязанности солдат перед построением и в строю. Ответ на при</w:t>
      </w:r>
      <w:r w:rsidRPr="00084A37">
        <w:rPr>
          <w:sz w:val="28"/>
          <w:szCs w:val="28"/>
        </w:rPr>
        <w:softHyphen/>
        <w:t>ветствие на месте.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Практика: Строевая стойка. Выполнение команд: </w:t>
      </w:r>
      <w:proofErr w:type="gramStart"/>
      <w:r w:rsidRPr="00084A37">
        <w:rPr>
          <w:sz w:val="28"/>
          <w:szCs w:val="28"/>
        </w:rPr>
        <w:t>"Становись", "Равняйсь", "Смирно", "Вольно", "Заправиться", "Головные уборы снять", "Головные уборы надеть".</w:t>
      </w:r>
      <w:proofErr w:type="gramEnd"/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Строевая стойка. Повороты на месте. Перестроение из одной шеренги в две и обратно.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Строевой шаг.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Повороты в движении направо и налево.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Повороты кругом в движении.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Строевой шаг. Повороты на месте и в движении.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Выполнение воинского приветствия на месте и в движении.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Выход из строя, подход к начальнику и возвращение в строй.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1.4.2. Строевые приемы и движения с оружием.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Практика:  Строевая стойка с автоматом. Выполнение приемов "На ремень", "На грудь", "За спину".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1.4.3. Строи отделения, взвода в пешем порядке и на машинах.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 Развернутый строй, походный строй. Команды, пода</w:t>
      </w:r>
      <w:r w:rsidRPr="00084A37">
        <w:rPr>
          <w:sz w:val="28"/>
          <w:szCs w:val="28"/>
        </w:rPr>
        <w:softHyphen/>
        <w:t>ваемые для построения и перестроение отделения, взвода в развер</w:t>
      </w:r>
      <w:r w:rsidRPr="00084A37">
        <w:rPr>
          <w:sz w:val="28"/>
          <w:szCs w:val="28"/>
        </w:rPr>
        <w:softHyphen/>
        <w:t>нутый и походный строй на месте и в движении. Воинское приветствие. Сигналы управления строем.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Раздел II. Физическая подготовка: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2.2. Общая физическая подготовка (ОФП).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2.2.1 Гимнастика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</w:t>
      </w:r>
      <w:proofErr w:type="spellStart"/>
      <w:r w:rsidRPr="00084A37">
        <w:rPr>
          <w:sz w:val="28"/>
          <w:szCs w:val="28"/>
        </w:rPr>
        <w:t>Общеразвивающие</w:t>
      </w:r>
      <w:proofErr w:type="spellEnd"/>
      <w:r w:rsidRPr="00084A37">
        <w:rPr>
          <w:sz w:val="28"/>
          <w:szCs w:val="28"/>
        </w:rPr>
        <w:t xml:space="preserve"> упражнения - упражнения без предметов, с предметами, на снарядах, с партнером.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Упражнения на гимнастических снарядах - перекладина - вис углом, поднимание ног в висе, подтягивание подъем правой (левой), подъем переворотом, из упора махом назад соскок; брусья - упор  углом, поднимание  ног  в  упоре, сгибание и разгибание рук в упоре, кувырок вперед из упора сидя ноги врозь, соскок махом вперед (назад).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перекладина - подъем силой, подъем разгибом, оборот вперед правой (левой), соскок дугой; брусья - подъем махом вперед (назад) из упора на предплечьях, стойка на плечах силой из упора сидя ноги врозь, соскок махом вперед с поворотом кругом.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б) перекладина - оборот назад в упоре, мах дугой в вис, махом назад соскок; брусья - подъем махом вперед из размахивания в упоре (назад) на руках, подъем разгибом, соскок ноги врозь через одну жердь на концах брусьев.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в) перекладина - комбинации из ранее изученных элементов; брусья - стойка на плечах из размахивания в упоре, соскок ноги врозь через две жерди на концах брусьев.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Опорные прыжки - </w:t>
      </w:r>
      <w:proofErr w:type="gramStart"/>
      <w:r w:rsidRPr="00084A37">
        <w:rPr>
          <w:sz w:val="28"/>
          <w:szCs w:val="28"/>
        </w:rPr>
        <w:t>прыжок</w:t>
      </w:r>
      <w:proofErr w:type="gramEnd"/>
      <w:r w:rsidRPr="00084A37">
        <w:rPr>
          <w:sz w:val="28"/>
          <w:szCs w:val="28"/>
        </w:rPr>
        <w:t xml:space="preserve"> согнув ноги (козел в длину), высота -  I год - 115 см, II год-120 см, III год-120 см, IV год-125 см.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Занятие 4. Акробатические упражнения - кувырок вперед, назад, длинный кувырок вперед, кувырок боком, кувырок назад с выходом в стойку</w:t>
      </w:r>
      <w:proofErr w:type="gramStart"/>
      <w:r w:rsidRPr="00084A37">
        <w:rPr>
          <w:sz w:val="28"/>
          <w:szCs w:val="28"/>
        </w:rPr>
        <w:t>,"</w:t>
      </w:r>
      <w:proofErr w:type="gramEnd"/>
      <w:r w:rsidRPr="00084A37">
        <w:rPr>
          <w:sz w:val="28"/>
          <w:szCs w:val="28"/>
        </w:rPr>
        <w:t>мост",переворот боком, стойка на лопатках, стойка на голове.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длинный кувырок вперед через препятствие, стойка на руках, подъем разгибом.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б) переворот вперед с разбега с </w:t>
      </w:r>
      <w:r>
        <w:rPr>
          <w:sz w:val="28"/>
          <w:szCs w:val="28"/>
        </w:rPr>
        <w:t xml:space="preserve">опорой на прямые руки, </w:t>
      </w:r>
      <w:proofErr w:type="spellStart"/>
      <w:r>
        <w:rPr>
          <w:sz w:val="28"/>
          <w:szCs w:val="28"/>
        </w:rPr>
        <w:t>рондат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84A37">
        <w:rPr>
          <w:sz w:val="28"/>
          <w:szCs w:val="28"/>
        </w:rPr>
        <w:t>фляк</w:t>
      </w:r>
      <w:proofErr w:type="spellEnd"/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в) сальто вперед с разбега, комбинации из ранее разученных элементов.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Прикладные упражнения - упражнения в равновесии; лазанье по канату; различные лазанья и </w:t>
      </w:r>
      <w:proofErr w:type="spellStart"/>
      <w:r w:rsidRPr="00084A37">
        <w:rPr>
          <w:sz w:val="28"/>
          <w:szCs w:val="28"/>
        </w:rPr>
        <w:t>переползания</w:t>
      </w:r>
      <w:proofErr w:type="spellEnd"/>
      <w:r w:rsidRPr="00084A37">
        <w:rPr>
          <w:sz w:val="28"/>
          <w:szCs w:val="28"/>
        </w:rPr>
        <w:t>; преодоление нестандартных препятствий.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переноска тяжестей, лазание по канату без помощи ног, упражнения в равновесии, преодоление нестандартных препятствий;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б) лазание по двум канатам без помощи ног, упражнения в равновесии, переноска тяжелых и неудобных предметов, преодоление нестандартных препятствий;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в) различные лазанья и </w:t>
      </w:r>
      <w:proofErr w:type="spellStart"/>
      <w:r w:rsidRPr="00084A37">
        <w:rPr>
          <w:sz w:val="28"/>
          <w:szCs w:val="28"/>
        </w:rPr>
        <w:t>переползания</w:t>
      </w:r>
      <w:proofErr w:type="spellEnd"/>
      <w:r w:rsidRPr="00084A37">
        <w:rPr>
          <w:sz w:val="28"/>
          <w:szCs w:val="28"/>
        </w:rPr>
        <w:t>, преодоление нестандартных препятствий, переноска тяжестей, упражнений в равновесии.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2.2.2 Легкая атлетика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Практика: Бег 100 м из положения лежа. Бег 1000 м</w:t>
      </w:r>
      <w:proofErr w:type="gramStart"/>
      <w:r w:rsidRPr="00084A37">
        <w:rPr>
          <w:sz w:val="28"/>
          <w:szCs w:val="28"/>
        </w:rPr>
        <w:t>.Б</w:t>
      </w:r>
      <w:proofErr w:type="gramEnd"/>
      <w:r w:rsidRPr="00084A37">
        <w:rPr>
          <w:sz w:val="28"/>
          <w:szCs w:val="28"/>
        </w:rPr>
        <w:t>ег 3000 м.Челночный бег 10х10 м.Прыжки в высоту с разбега способом "перешагивания" и в длину с разбега способом "согнув ноги" на максимальный результат. Метание гранат с разбега на дальность (500-700 гр.). Метание гранаты в цель. Преодоление полосы препятствий.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2.2.3 Кроссовая подготовка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Ходьба и бег по пересеченной местности. Бег в гору и под гору. Чередование ходьбы и бега. Марш-бросок 5 км.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Ходьба и бег по пересеченной местности. Бег в гору и под гору. Чередование ходьбы и бега. Марш-бросок 5 км.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Преодоление препятствий на местности бегом, прыжком, наступая, перешагивая. Спрыгивание с препятствий. Марш-бросок 5 км.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Бег по пересеченной местности с изменением направления. Марш-бросок 5 км.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2.2.4  Лыжная подготовка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Практика: Строевые приемы, попеременный </w:t>
      </w:r>
      <w:proofErr w:type="spellStart"/>
      <w:r w:rsidRPr="00084A37">
        <w:rPr>
          <w:sz w:val="28"/>
          <w:szCs w:val="28"/>
        </w:rPr>
        <w:t>двухшажный</w:t>
      </w:r>
      <w:proofErr w:type="spellEnd"/>
      <w:r w:rsidRPr="00084A37">
        <w:rPr>
          <w:sz w:val="28"/>
          <w:szCs w:val="28"/>
        </w:rPr>
        <w:t xml:space="preserve"> ход. Одновременный </w:t>
      </w:r>
      <w:proofErr w:type="spellStart"/>
      <w:r w:rsidRPr="00084A37">
        <w:rPr>
          <w:sz w:val="28"/>
          <w:szCs w:val="28"/>
        </w:rPr>
        <w:t>одношажный</w:t>
      </w:r>
      <w:proofErr w:type="spellEnd"/>
      <w:r w:rsidRPr="00084A37">
        <w:rPr>
          <w:sz w:val="28"/>
          <w:szCs w:val="28"/>
        </w:rPr>
        <w:t xml:space="preserve"> ход. Подъем "лесенкой", "</w:t>
      </w:r>
      <w:proofErr w:type="spellStart"/>
      <w:r w:rsidRPr="00084A37">
        <w:rPr>
          <w:sz w:val="28"/>
          <w:szCs w:val="28"/>
        </w:rPr>
        <w:t>полуелочкой</w:t>
      </w:r>
      <w:proofErr w:type="spellEnd"/>
      <w:r w:rsidRPr="00084A37">
        <w:rPr>
          <w:sz w:val="28"/>
          <w:szCs w:val="28"/>
        </w:rPr>
        <w:t>", "елочкой". Спуск в высокой, средней, низкой стойке. Торможение падением. Повороты переступанием.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Одновременный </w:t>
      </w:r>
      <w:proofErr w:type="spellStart"/>
      <w:r w:rsidRPr="00084A37">
        <w:rPr>
          <w:sz w:val="28"/>
          <w:szCs w:val="28"/>
        </w:rPr>
        <w:t>безшажный</w:t>
      </w:r>
      <w:proofErr w:type="spellEnd"/>
      <w:r w:rsidRPr="00084A37">
        <w:rPr>
          <w:sz w:val="28"/>
          <w:szCs w:val="28"/>
        </w:rPr>
        <w:t xml:space="preserve"> ход. Одновременный </w:t>
      </w:r>
      <w:proofErr w:type="spellStart"/>
      <w:r w:rsidRPr="00084A37">
        <w:rPr>
          <w:sz w:val="28"/>
          <w:szCs w:val="28"/>
        </w:rPr>
        <w:t>двушажный</w:t>
      </w:r>
      <w:proofErr w:type="spellEnd"/>
      <w:r w:rsidRPr="00084A37">
        <w:rPr>
          <w:sz w:val="28"/>
          <w:szCs w:val="28"/>
        </w:rPr>
        <w:t xml:space="preserve"> ход. Переходы с одного классического лыжного хода на другой. Подъемы и спуски. Торможение и поворот "плугом".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proofErr w:type="spellStart"/>
      <w:r w:rsidRPr="00084A37">
        <w:rPr>
          <w:sz w:val="28"/>
          <w:szCs w:val="28"/>
        </w:rPr>
        <w:t>Полуконьковый</w:t>
      </w:r>
      <w:proofErr w:type="spellEnd"/>
      <w:r w:rsidRPr="00084A37">
        <w:rPr>
          <w:sz w:val="28"/>
          <w:szCs w:val="28"/>
        </w:rPr>
        <w:t xml:space="preserve"> ход. Одновременный </w:t>
      </w:r>
      <w:proofErr w:type="spellStart"/>
      <w:r w:rsidRPr="00084A37">
        <w:rPr>
          <w:sz w:val="28"/>
          <w:szCs w:val="28"/>
        </w:rPr>
        <w:t>двушажный</w:t>
      </w:r>
      <w:proofErr w:type="spellEnd"/>
      <w:r w:rsidRPr="00084A37">
        <w:rPr>
          <w:sz w:val="28"/>
          <w:szCs w:val="28"/>
        </w:rPr>
        <w:t xml:space="preserve"> коньковый ход. Подъемы и спуски. Торможение и поворот "упором".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Одновременный </w:t>
      </w:r>
      <w:proofErr w:type="spellStart"/>
      <w:r w:rsidRPr="00084A37">
        <w:rPr>
          <w:sz w:val="28"/>
          <w:szCs w:val="28"/>
        </w:rPr>
        <w:t>одношажный</w:t>
      </w:r>
      <w:proofErr w:type="spellEnd"/>
      <w:r w:rsidRPr="00084A37">
        <w:rPr>
          <w:sz w:val="28"/>
          <w:szCs w:val="28"/>
        </w:rPr>
        <w:t xml:space="preserve"> коньковый ход. Переход с одного конькового хода на другой. Подъемы и спуски. Торможения и повороты. Поворот на параллельных лыжах.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2.2.5. Спортивные игры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Практика: Баскетбол - штрафной бросок; вырывание и выбивание мяча; передача мяча на месте, при встречном движении и отскоком от пола; игра в защите, опека игрока; учебная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передача мяча в движении; ведения мяча попеременно правой и левой рукой; нападение быстрым прорывом; персональная защита; бросок мяча двумя и одной рукой сверху и в прыжке;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б) ловля мяча после отскока от щита; ведение мяча с изменением высоты отскока и скорости; позиционное нападение; зонная защита;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в) ловля мяча после отскока; передача мяча одной рукой; вырывание и выбивание мяча; взаимодействие игроков в нападении и защите;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Футбол - ведение мяча внутренней и внешней частью подъема с изменением скорости и направления; удар по катящемуся мячу внешней стороной подъема, носком, серединой лба по летящему мячу; вбрасывание мяча из-за боковой линии с места, учебная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а) Удары по летящему мячу внутренней стороной стопы и средней частью подъема; обманные движения; остановка мяча внутренней стороной стопы; удар </w:t>
      </w:r>
      <w:r w:rsidRPr="00084A37">
        <w:rPr>
          <w:sz w:val="28"/>
          <w:szCs w:val="28"/>
        </w:rPr>
        <w:lastRenderedPageBreak/>
        <w:t>по мячу головой; вбрасывание мяча из-за боковой линии с шагом;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б) Удар по летящему мячу средней частью подъема, головой в прыжке и с разбега; отбор мяча у соперника толчком плечо в плечо;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в) Остановка мяча грудью; обманные движения; отбор мяча у соперника подкатом; обводка соперника; зонная и персональная защита;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Ручной мяч - повороты на месте; ловля и передача мяча при встречном движении;7-метровый штрафной бросок; выбор позиции вратарем при отражении бросков; учебная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Скрытая передача; броски из опорного положения с отклонением туловища; ловля и передача в движении в парах и тройках с параллельным смещением; взаимодействие вратаря с защитником; обманные движения с уходом в сторону;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б) Передача и ловля мяча в тройках; </w:t>
      </w:r>
      <w:proofErr w:type="spellStart"/>
      <w:r w:rsidRPr="00084A37">
        <w:rPr>
          <w:sz w:val="28"/>
          <w:szCs w:val="28"/>
        </w:rPr>
        <w:t>скрестное</w:t>
      </w:r>
      <w:proofErr w:type="spellEnd"/>
      <w:r w:rsidRPr="00084A37">
        <w:rPr>
          <w:sz w:val="28"/>
          <w:szCs w:val="28"/>
        </w:rPr>
        <w:t xml:space="preserve"> движение; движение восьмеркой; передача и ловля мяча отскоком от площадки; бросок из опорного положения с сопротивлением защитника; подстраховка в защите; зонная защита;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в) Нападение контратакой; позиционное нападение; взаимодействие игроков в нападении; двухсторонняя игра.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proofErr w:type="gramStart"/>
      <w:r w:rsidRPr="00084A37">
        <w:rPr>
          <w:sz w:val="28"/>
          <w:szCs w:val="28"/>
        </w:rPr>
        <w:t>Волейбол (Пионербол) - чередование способов перемещения (лицом, боком, спиной, вперед);  передачи  мяча  над собой, во встречных колоннах; отбивание мяча кулаком через сетку; нижняя прямая  подача из-за лицевой линии; прием подачи; учебная игра.</w:t>
      </w:r>
      <w:proofErr w:type="gramEnd"/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а) сочетание ручных перемещений с передачей мяча сверху и прием снизу; передача мяча у сетки и в прыжке через сетку; передача мяча сверху стоя спиной к цели; прием мяча, отраженного сеткой; нижняя подача в правую и левую часть площадки; игра в нападении в зоне 3; игра в защите; двухсторонняя игра.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б) Прием подачи, первая передача к сетке в зону 3, вторая передача в зоны 4 и 2 стоя лицом и спиной к цели; нападающий удар из зон 4,2, и 3; верхняя прямая подача; блокирование одиночное и групповое (</w:t>
      </w:r>
      <w:proofErr w:type="spellStart"/>
      <w:r w:rsidRPr="00084A37">
        <w:rPr>
          <w:sz w:val="28"/>
          <w:szCs w:val="28"/>
        </w:rPr>
        <w:t>вдвоен</w:t>
      </w:r>
      <w:proofErr w:type="spellEnd"/>
      <w:r w:rsidRPr="00084A37">
        <w:rPr>
          <w:sz w:val="28"/>
          <w:szCs w:val="28"/>
        </w:rPr>
        <w:t>.); страховка; двухсторонняя игра.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Раздел </w:t>
      </w:r>
      <w:r w:rsidRPr="00084A37">
        <w:rPr>
          <w:sz w:val="28"/>
          <w:szCs w:val="28"/>
          <w:lang w:val="en-US"/>
        </w:rPr>
        <w:t>III</w:t>
      </w:r>
      <w:r w:rsidRPr="00084A37">
        <w:rPr>
          <w:sz w:val="28"/>
          <w:szCs w:val="28"/>
        </w:rPr>
        <w:t>. Основы военно-исторического образования:</w:t>
      </w:r>
    </w:p>
    <w:p w:rsidR="00C32C20" w:rsidRPr="00084A37" w:rsidRDefault="00C32C20" w:rsidP="00C32C20">
      <w:pPr>
        <w:ind w:firstLine="425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3.1. История Вооружённых сил Российской Федерации</w:t>
      </w:r>
      <w:r w:rsidRPr="00084A37">
        <w:rPr>
          <w:i/>
          <w:sz w:val="28"/>
          <w:szCs w:val="28"/>
        </w:rPr>
        <w:t>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3.1.1. </w:t>
      </w:r>
      <w:r w:rsidRPr="00084A37">
        <w:rPr>
          <w:sz w:val="28"/>
          <w:szCs w:val="28"/>
        </w:rPr>
        <w:t xml:space="preserve"> </w:t>
      </w:r>
      <w:r w:rsidRPr="00084A37">
        <w:rPr>
          <w:i/>
          <w:sz w:val="28"/>
          <w:szCs w:val="28"/>
        </w:rPr>
        <w:t>Государственные символы РФ.  Флаг, герб и гимн РФ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Эволюция государственных символов РФ.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3.1.2. Русская слава Русских дружин и ополчений.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Военная организация славян </w:t>
      </w:r>
      <w:r w:rsidRPr="00084A37">
        <w:rPr>
          <w:sz w:val="28"/>
          <w:szCs w:val="28"/>
          <w:lang w:val="en-US"/>
        </w:rPr>
        <w:t>VI</w:t>
      </w:r>
      <w:r w:rsidRPr="00084A37">
        <w:rPr>
          <w:sz w:val="28"/>
          <w:szCs w:val="28"/>
        </w:rPr>
        <w:t>-</w:t>
      </w:r>
      <w:r w:rsidRPr="00084A37">
        <w:rPr>
          <w:sz w:val="28"/>
          <w:szCs w:val="28"/>
          <w:lang w:val="en-US"/>
        </w:rPr>
        <w:t>XVII</w:t>
      </w:r>
      <w:r w:rsidRPr="00084A37">
        <w:rPr>
          <w:sz w:val="28"/>
          <w:szCs w:val="28"/>
        </w:rPr>
        <w:t xml:space="preserve"> </w:t>
      </w:r>
      <w:proofErr w:type="gramStart"/>
      <w:r w:rsidRPr="00084A37">
        <w:rPr>
          <w:sz w:val="28"/>
          <w:szCs w:val="28"/>
        </w:rPr>
        <w:t>в</w:t>
      </w:r>
      <w:proofErr w:type="gramEnd"/>
      <w:r w:rsidRPr="00084A37">
        <w:rPr>
          <w:sz w:val="28"/>
          <w:szCs w:val="28"/>
        </w:rPr>
        <w:t>.в.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Дни воинской славы: Ледовое побоище, Куликовская битва, освобождение Москвы от польских интервентов Мининым и Пожарским.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3.1.3. Век русской воинской славы.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Русская армия и флот в </w:t>
      </w:r>
      <w:r w:rsidRPr="00084A37">
        <w:rPr>
          <w:sz w:val="28"/>
          <w:szCs w:val="28"/>
          <w:lang w:val="en-US"/>
        </w:rPr>
        <w:t>XVIII</w:t>
      </w:r>
      <w:r w:rsidRPr="00084A37">
        <w:rPr>
          <w:sz w:val="28"/>
          <w:szCs w:val="28"/>
        </w:rPr>
        <w:t xml:space="preserve"> веке.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Дни воинской славы: Полтавская битва, Победа российского флота у Гангута, взятие крепости Измаила, битва у острова </w:t>
      </w:r>
      <w:proofErr w:type="spellStart"/>
      <w:r w:rsidRPr="00084A37">
        <w:rPr>
          <w:sz w:val="28"/>
          <w:szCs w:val="28"/>
        </w:rPr>
        <w:t>Тенди</w:t>
      </w:r>
      <w:proofErr w:type="spellEnd"/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3.1.4. Великий год России.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Отечественная война 1812 г.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Дни воинской славы: Бородинское сражение.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3.1.5. Армия и флот России </w:t>
      </w:r>
      <w:r w:rsidRPr="00084A37">
        <w:rPr>
          <w:i/>
          <w:sz w:val="28"/>
          <w:szCs w:val="28"/>
          <w:lang w:val="en-US"/>
        </w:rPr>
        <w:t>XIX</w:t>
      </w:r>
      <w:r w:rsidRPr="00084A37">
        <w:rPr>
          <w:i/>
          <w:sz w:val="28"/>
          <w:szCs w:val="28"/>
        </w:rPr>
        <w:t xml:space="preserve"> – начало ХХ </w:t>
      </w:r>
      <w:proofErr w:type="gramStart"/>
      <w:r w:rsidRPr="00084A37">
        <w:rPr>
          <w:i/>
          <w:sz w:val="28"/>
          <w:szCs w:val="28"/>
        </w:rPr>
        <w:t>в</w:t>
      </w:r>
      <w:proofErr w:type="gramEnd"/>
      <w:r w:rsidRPr="00084A37">
        <w:rPr>
          <w:i/>
          <w:sz w:val="28"/>
          <w:szCs w:val="28"/>
        </w:rPr>
        <w:t>.в.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Армия и флот России в войнах </w:t>
      </w:r>
      <w:r w:rsidRPr="00084A37">
        <w:rPr>
          <w:sz w:val="28"/>
          <w:szCs w:val="28"/>
          <w:lang w:val="en-US"/>
        </w:rPr>
        <w:t>XIX</w:t>
      </w:r>
      <w:r w:rsidRPr="00084A37">
        <w:rPr>
          <w:sz w:val="28"/>
          <w:szCs w:val="28"/>
        </w:rPr>
        <w:t xml:space="preserve"> – начало ХХ </w:t>
      </w:r>
      <w:proofErr w:type="gramStart"/>
      <w:r w:rsidRPr="00084A37">
        <w:rPr>
          <w:sz w:val="28"/>
          <w:szCs w:val="28"/>
        </w:rPr>
        <w:t>в</w:t>
      </w:r>
      <w:proofErr w:type="gramEnd"/>
      <w:r w:rsidRPr="00084A37">
        <w:rPr>
          <w:sz w:val="28"/>
          <w:szCs w:val="28"/>
        </w:rPr>
        <w:t>.в. Великая Октябрьская социалистическая революция. Создание Красной Армии.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3.1.6. Великая Отечественная война 1941-1945 г.г.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Важнейшие военные операции 1941-1945 г.г. Дни воинской славы. Оренбургская область в годы ВОВ.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Тема 3.1. 7. </w:t>
      </w:r>
      <w:proofErr w:type="gramStart"/>
      <w:r w:rsidRPr="00084A37">
        <w:rPr>
          <w:i/>
          <w:sz w:val="28"/>
          <w:szCs w:val="28"/>
        </w:rPr>
        <w:t>ВС</w:t>
      </w:r>
      <w:proofErr w:type="gramEnd"/>
      <w:r w:rsidRPr="00084A37">
        <w:rPr>
          <w:i/>
          <w:sz w:val="28"/>
          <w:szCs w:val="28"/>
        </w:rPr>
        <w:t xml:space="preserve"> на современном этапе.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</w:t>
      </w:r>
      <w:proofErr w:type="gramStart"/>
      <w:r w:rsidRPr="00084A37">
        <w:rPr>
          <w:sz w:val="28"/>
          <w:szCs w:val="28"/>
        </w:rPr>
        <w:t>ВС</w:t>
      </w:r>
      <w:proofErr w:type="gramEnd"/>
      <w:r w:rsidRPr="00084A37">
        <w:rPr>
          <w:sz w:val="28"/>
          <w:szCs w:val="28"/>
        </w:rPr>
        <w:t xml:space="preserve"> СССР после ВОВ до 1991 г. ВС РФ (1991-2002 г.г.)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3.1.8. Ордена и медали.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Ордена и медали с </w:t>
      </w:r>
      <w:r w:rsidRPr="00084A37">
        <w:rPr>
          <w:sz w:val="28"/>
          <w:szCs w:val="28"/>
          <w:lang w:val="en-US"/>
        </w:rPr>
        <w:t>XVIII</w:t>
      </w:r>
      <w:r w:rsidRPr="00084A37">
        <w:rPr>
          <w:sz w:val="28"/>
          <w:szCs w:val="28"/>
        </w:rPr>
        <w:t xml:space="preserve"> в. до 1991 г. Ордена и медали РФ.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3.1.9. История России, СССР и Российской Федерации.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 Исторические факты создания Российской Государственности и роль России на современном этапе.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3.1.10. Выдающиеся военные деятели.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Военные деятели России с </w:t>
      </w:r>
      <w:r w:rsidRPr="00084A37">
        <w:rPr>
          <w:sz w:val="28"/>
          <w:szCs w:val="28"/>
          <w:lang w:val="en-US"/>
        </w:rPr>
        <w:t>XVIII</w:t>
      </w:r>
      <w:r w:rsidRPr="00084A37">
        <w:rPr>
          <w:sz w:val="28"/>
          <w:szCs w:val="28"/>
        </w:rPr>
        <w:t xml:space="preserve"> века до 1940 г. ХХ века.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Военные деятели СССР и РФ.</w:t>
      </w:r>
    </w:p>
    <w:p w:rsidR="00C32C20" w:rsidRPr="00084A37" w:rsidRDefault="00C32C20" w:rsidP="00C32C20">
      <w:pPr>
        <w:ind w:firstLine="425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3.2. Основы правовых знаний</w:t>
      </w:r>
      <w:r w:rsidRPr="00084A37">
        <w:rPr>
          <w:i/>
          <w:sz w:val="28"/>
          <w:szCs w:val="28"/>
        </w:rPr>
        <w:t>: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3.3.1</w:t>
      </w:r>
      <w:r w:rsidRPr="00084A37">
        <w:rPr>
          <w:sz w:val="28"/>
          <w:szCs w:val="28"/>
        </w:rPr>
        <w:t xml:space="preserve">. </w:t>
      </w:r>
      <w:r w:rsidRPr="00084A37">
        <w:rPr>
          <w:i/>
          <w:sz w:val="28"/>
          <w:szCs w:val="28"/>
        </w:rPr>
        <w:t>Права, обязанности и ответственность военнослужащих за защиту Родины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Закон РФ о воинской обязанности и военной службе.  Конституция РФ об охране страны. Основы обороны. Значение и характер военной доктрины России. Право и мораль, как регуляторы поведения. Право и мораль в жизни каждого из нас. Конвенция о правах ребенка от 20 ноября 1959 г. Занятие 5. Причины и условия правонарушений.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3.3.2. Законы об охране общественного порядка и защите Отечества.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Теория: Право и общественный порядок. Об ответственности граждан за </w:t>
      </w:r>
      <w:proofErr w:type="spellStart"/>
      <w:r w:rsidRPr="00084A37">
        <w:rPr>
          <w:sz w:val="28"/>
          <w:szCs w:val="28"/>
        </w:rPr>
        <w:t>общеуголовные</w:t>
      </w:r>
      <w:proofErr w:type="spellEnd"/>
      <w:r w:rsidRPr="00084A37">
        <w:rPr>
          <w:sz w:val="28"/>
          <w:szCs w:val="28"/>
        </w:rPr>
        <w:t xml:space="preserve"> преступления. Воинский долг граждан Российской Федерации. Об ответственности граждан за воинские преступления. Выступление перед юнармейцами  работников правоохранительных органов.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3.3.3. Социально-правовая защита военнослужащих.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Закон РФ о статусе военнослужащих</w:t>
      </w:r>
      <w:proofErr w:type="gramStart"/>
      <w:r w:rsidRPr="00084A37">
        <w:rPr>
          <w:sz w:val="28"/>
          <w:szCs w:val="28"/>
        </w:rPr>
        <w:t xml:space="preserve"> .</w:t>
      </w:r>
      <w:proofErr w:type="gramEnd"/>
      <w:r w:rsidRPr="00084A37">
        <w:rPr>
          <w:sz w:val="28"/>
          <w:szCs w:val="28"/>
        </w:rPr>
        <w:t xml:space="preserve">Общие положения.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Права военнослужащих, граждан, уволенных с военной службы и членов их семей.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Обязанности военнослужащих. Ответственность военнослужащих. Защита чести, достоинства и прав граждан.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3.4. Международное гуманитарное право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3.4.1. Сущность, принципы МГП, его основные понятия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Сущность и принципы МГП. Основные понятия МГП.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 2  Основные документы МГП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1-я и 2-я Женевские конвенции, Гаагская декларация. 3-я и 4-я Женевские конвенции, дополнительные протоколы.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3.4.3  Отличительные знаки МГП и их применение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Отличительные знаки МГП и их применение.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 4.4 Участники вооруженных конфликтов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Законные и незаконные участники вооруженных конфликтов.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lastRenderedPageBreak/>
        <w:t>Тема 3.4.5.  Запрещенные средства и методы войны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Запрещенные средства и методы войны.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3.4.6  Обращение с жертвами вооруженных конфликтов, медицинским и духовным персоналом противника.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Обращение с жертвами вооруженных конфликтов. Обращение с медицинским и духовным персоналом противника.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3.4.7  Дети и война.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Дети и война.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3.4.8 </w:t>
      </w:r>
      <w:r w:rsidRPr="00084A37">
        <w:rPr>
          <w:i/>
          <w:sz w:val="28"/>
          <w:szCs w:val="28"/>
        </w:rPr>
        <w:t>Ответственность за нарушение норм МГП.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Ответственность за нарушение норм МГП.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3.4.9 Международный комитет Красного Креста, сущность, принципы.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 Сущность МККК. Принципы МККК.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3.4. 10 Международная (миротворческая) деятельность Вооруженных Сил РФ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Теория: Международная (миротворческая) деятельность Вооруженных Сил РФ.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</w:t>
      </w:r>
      <w:r w:rsidRPr="00084A37">
        <w:rPr>
          <w:sz w:val="28"/>
          <w:szCs w:val="28"/>
        </w:rPr>
        <w:t>Познавательные походы и экскурсии.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 </w:t>
      </w:r>
      <w:r w:rsidRPr="00084A37">
        <w:rPr>
          <w:bCs/>
          <w:sz w:val="28"/>
          <w:szCs w:val="28"/>
        </w:rPr>
        <w:t xml:space="preserve">Практика: </w:t>
      </w:r>
      <w:r w:rsidRPr="00084A37">
        <w:rPr>
          <w:sz w:val="28"/>
          <w:szCs w:val="28"/>
        </w:rPr>
        <w:t xml:space="preserve">Походы по местам трудовой и боевой славы </w:t>
      </w:r>
      <w:proofErr w:type="spellStart"/>
      <w:r w:rsidRPr="00084A37">
        <w:rPr>
          <w:sz w:val="28"/>
          <w:szCs w:val="28"/>
        </w:rPr>
        <w:t>оренбуржцев</w:t>
      </w:r>
      <w:proofErr w:type="spellEnd"/>
      <w:r w:rsidRPr="00084A37">
        <w:rPr>
          <w:sz w:val="28"/>
          <w:szCs w:val="28"/>
        </w:rPr>
        <w:t xml:space="preserve">, посещение музеев и выставочных залов г. Оренбурга и Оренбургской </w:t>
      </w:r>
      <w:proofErr w:type="spellStart"/>
      <w:r w:rsidRPr="00084A37">
        <w:rPr>
          <w:sz w:val="28"/>
          <w:szCs w:val="28"/>
        </w:rPr>
        <w:t>области</w:t>
      </w:r>
      <w:proofErr w:type="gramStart"/>
      <w:r w:rsidRPr="00084A37">
        <w:rPr>
          <w:sz w:val="28"/>
          <w:szCs w:val="28"/>
        </w:rPr>
        <w:t>,р</w:t>
      </w:r>
      <w:proofErr w:type="gramEnd"/>
      <w:r w:rsidRPr="00084A37">
        <w:rPr>
          <w:sz w:val="28"/>
          <w:szCs w:val="28"/>
        </w:rPr>
        <w:t>азличных</w:t>
      </w:r>
      <w:proofErr w:type="spellEnd"/>
      <w:r w:rsidRPr="00084A37">
        <w:rPr>
          <w:sz w:val="28"/>
          <w:szCs w:val="28"/>
        </w:rPr>
        <w:t xml:space="preserve"> мероприятий патриотической направленности.</w:t>
      </w:r>
    </w:p>
    <w:p w:rsidR="00C32C20" w:rsidRPr="00084A37" w:rsidRDefault="00C32C20" w:rsidP="00C32C20">
      <w:pPr>
        <w:pStyle w:val="af7"/>
        <w:ind w:firstLine="426"/>
        <w:jc w:val="both"/>
        <w:rPr>
          <w:i/>
          <w:szCs w:val="28"/>
        </w:rPr>
      </w:pPr>
      <w:r w:rsidRPr="00084A37">
        <w:rPr>
          <w:bCs/>
          <w:szCs w:val="28"/>
        </w:rPr>
        <w:t xml:space="preserve">Раздел </w:t>
      </w:r>
      <w:r w:rsidRPr="00084A37">
        <w:rPr>
          <w:bCs/>
          <w:szCs w:val="28"/>
          <w:lang w:val="en-US"/>
        </w:rPr>
        <w:t>IV</w:t>
      </w:r>
      <w:r w:rsidRPr="00084A37">
        <w:rPr>
          <w:bCs/>
          <w:szCs w:val="28"/>
        </w:rPr>
        <w:t xml:space="preserve"> </w:t>
      </w:r>
      <w:r w:rsidRPr="00084A37">
        <w:rPr>
          <w:szCs w:val="28"/>
        </w:rPr>
        <w:t>Культурно-эстетические и гражданско-патриотические мероприятия:</w:t>
      </w:r>
      <w:r w:rsidRPr="00084A37">
        <w:rPr>
          <w:bCs/>
          <w:szCs w:val="28"/>
        </w:rPr>
        <w:t xml:space="preserve"> 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4.1. Фестивальные движения.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Участие и проведение фестивалей художественного творчества среди юнармейских отрядов различного уровня.</w:t>
      </w:r>
    </w:p>
    <w:p w:rsidR="00C32C20" w:rsidRPr="00084A37" w:rsidRDefault="00C32C20" w:rsidP="00C32C20">
      <w:pPr>
        <w:ind w:firstLine="425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Тема 4.2. Конкурсное движение.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4.2.1. Участие и проведение творческих конкурсов среди воспитанников юнармейского отряда образовательного учреждения. 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4.2.2. Ежегодные конкурсы творческих работ, посвящённые памятным датам и дням воинской славы России. Конкурсы проводится среди воспитанников юнармейского отряда поэтапно.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Первый этап -  теоретический - в одновозрастных группах проводятся уроки-беседы, посвященные памятным датам и дням воинской славы.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Второй – практический – презентация творческих работ по номинациям: рисунок, эссе, презентация, рефераты и исследовательские проекты.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Третий этап – подведение итогов конкурса. Жюри, состоящее из преподавателей юнармейского отряда, администрации учебного заведения и актива отряда, определяют победителей в номинациях.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4.2.3. Ежегодный конкурс-выставка творческих работ «День Великой Победы!». Конкурс проводится  в канун годовщины празднования Дня Победы, апрель-май текущего года.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Рисунки и изделия декоративно–прикладного творчества, выполненные воспитанниками юнармейского отряда, представлены в виде экспозиции (выставки) в фойе образовательного учреждения. Подведение итогов и награждение победителей и участников выставки-конкурса – вторая декада мая.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>4.2.3. Участие  в городских, региональных конкурсах среди воспитанников юнармейских отрядов согласно плану мероприятий межрегионального Центра юнармейских отрядов.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4.3. Поисковое движение.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4.3.1. Организация и проведение встреч с участниками поисковых рейдов, представителями поисковых отрядов.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4.3.2. Посещение музеев, выставок, экспозиций, посвящённых результатам работы поисковых отрядов.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4.3.3. Участие в рейдах поискового отряда.</w:t>
      </w:r>
    </w:p>
    <w:p w:rsidR="00C32C20" w:rsidRPr="00084A37" w:rsidRDefault="00C32C20" w:rsidP="00C32C20">
      <w:pPr>
        <w:ind w:firstLine="425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4.3.4. Отчётные мероприятия - презентации, исследовательские проекты - по итогам сезона поисковых работ.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4.4. Волонтёрское движение.</w:t>
      </w:r>
      <w:r w:rsidRPr="00084A37">
        <w:rPr>
          <w:sz w:val="28"/>
          <w:szCs w:val="28"/>
        </w:rPr>
        <w:t xml:space="preserve"> Движение волонтерского отряда призвано объединить и согласовывать работу педагогов, учащихся, родителей по вопросам формирования здорового образа жизни, профилактики вредных привычек и злоупотребления </w:t>
      </w:r>
      <w:proofErr w:type="spellStart"/>
      <w:r w:rsidRPr="00084A37">
        <w:rPr>
          <w:sz w:val="28"/>
          <w:szCs w:val="28"/>
        </w:rPr>
        <w:t>психоактивными</w:t>
      </w:r>
      <w:proofErr w:type="spellEnd"/>
      <w:r w:rsidRPr="00084A37">
        <w:rPr>
          <w:sz w:val="28"/>
          <w:szCs w:val="28"/>
        </w:rPr>
        <w:t xml:space="preserve"> веществами. Это движение способно эффективно противодействовать бродяжничеству и беспризорности через включение всех детей в активную внеурочную деятельность.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4.4.1. Формирование здорового образа жизни. Пропаганда ЗОЖ.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Подбор положительных примеров и образцов активной жизнедеятельности.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084A37">
        <w:rPr>
          <w:sz w:val="28"/>
          <w:szCs w:val="28"/>
        </w:rPr>
        <w:t>и проведение спортивных соревнований «</w:t>
      </w:r>
      <w:r w:rsidRPr="00084A37">
        <w:rPr>
          <w:sz w:val="28"/>
          <w:szCs w:val="28"/>
          <w:shd w:val="clear" w:color="auto" w:fill="FFFFFF"/>
        </w:rPr>
        <w:t>В здоровом теле здоровый дух!»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Разработка агитационных </w:t>
      </w:r>
      <w:proofErr w:type="spellStart"/>
      <w:r w:rsidRPr="00084A37">
        <w:rPr>
          <w:sz w:val="28"/>
          <w:szCs w:val="28"/>
        </w:rPr>
        <w:t>флаеров</w:t>
      </w:r>
      <w:proofErr w:type="spellEnd"/>
      <w:r w:rsidRPr="00084A37">
        <w:rPr>
          <w:sz w:val="28"/>
          <w:szCs w:val="28"/>
        </w:rPr>
        <w:t>, буклетов, листовок, рекомендаций  и презентаций о здоровом образе жизни.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Организация мероприятий к </w:t>
      </w:r>
      <w:r w:rsidRPr="00084A37">
        <w:rPr>
          <w:i/>
          <w:sz w:val="28"/>
          <w:szCs w:val="28"/>
        </w:rPr>
        <w:t>международному дню отказа от курения(17 ноября)</w:t>
      </w:r>
      <w:r w:rsidRPr="00084A37">
        <w:rPr>
          <w:sz w:val="28"/>
          <w:szCs w:val="28"/>
        </w:rPr>
        <w:t>. Изготовление буклетов, социальной рекламы о вреде злоупотребления ПАВ и популяризации здорового образа жизни.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Организация и проведение рейдов «Внешний вид учащихся», «Книге – долгая жизнь!», дежурств на мероприятиях образовательного учреждения.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4.4.2. Совместная работа с городскими волонтёрскими организациями. Тренинги специалистов Городского волонтёрского Центра для учащихся юнармейского отряда.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Участие юнармейцев в городских волонтёрских акциях и мероприятиях, согласно плану мероприятий Городского волонтёрского Центра.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4.4.3. Организация и проведение мероприятий ко </w:t>
      </w:r>
      <w:r w:rsidRPr="00084A37">
        <w:rPr>
          <w:i/>
          <w:sz w:val="28"/>
          <w:szCs w:val="28"/>
        </w:rPr>
        <w:t>Дню Защитника Отечества и Международному женскому дню</w:t>
      </w:r>
      <w:r w:rsidRPr="00084A37">
        <w:rPr>
          <w:sz w:val="28"/>
          <w:szCs w:val="28"/>
        </w:rPr>
        <w:t xml:space="preserve"> – конкурсы, соревнования среди юношей и девушек, поздравления, концертные программы.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4.4.4.Организация и проведения мероприятия, посвящённому международному дню толерантности (16 ноября). Демонстрация презентаций, эссе на тему межнациональных отношений, понимания, сочувствия и уважительного отношения к пожилым, детям и людям, попавшим в трудную жизненную ситуацию.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4.4.5. «Экологический десант». С 5 класса учащиеся начинают шефствовать над пожилыми людьми, которым требуется помощь и поддержка. Ребята ходят к своим подшефным и оказывают им посильную помощь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 xml:space="preserve">Организация работы добровольческого отряда по расчистке территории учебного заведения от мусора и снега, расчистка дорожек, уход за насаждениями, домашними цветами.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Экскурсии на предприятия, занимающиеся озеленением города.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4.4.6.  Гуманитарные, гражданские, социальные акции.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Учащиеся среднего звена общеобразовательной школы начинают шефствовать над пожилыми людьми, которым требуется помощь и поддержка. Ребята ходят к своим подшефным и оказывают им посильную помощь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Посещение реабилитационных центров для детей и подростков, Домов детства, домов </w:t>
      </w:r>
      <w:proofErr w:type="gramStart"/>
      <w:r w:rsidRPr="00084A37">
        <w:rPr>
          <w:sz w:val="28"/>
          <w:szCs w:val="28"/>
        </w:rPr>
        <w:t>для</w:t>
      </w:r>
      <w:proofErr w:type="gramEnd"/>
      <w:r w:rsidRPr="00084A37">
        <w:rPr>
          <w:sz w:val="28"/>
          <w:szCs w:val="28"/>
        </w:rPr>
        <w:t xml:space="preserve"> престарелых. Подготовка концертных / развлекательных, обучающих программ. Сбор книг,  игрушек, необходимых вещей, доставка до адресата.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Оказание практической помощи пожилым людям, детям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Изготовление и демонстрация социальных роликов, проектов.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4.4.7.Акция «Георгиевская ленточка».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Творческо-поисковая работа. Оформление семейных фотоальбомов «След войны в моей семье». 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Оказание помощи пожилым, ветеранам  и нуждающимся в подготовке к шествию «Бессмертный полк».</w:t>
      </w:r>
    </w:p>
    <w:p w:rsidR="00C32C20" w:rsidRPr="00084A37" w:rsidRDefault="00C32C20" w:rsidP="00C32C20">
      <w:pPr>
        <w:ind w:firstLine="567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4.4.8.Ученическое самоуправление. </w:t>
      </w:r>
    </w:p>
    <w:p w:rsidR="00C32C20" w:rsidRPr="00084A37" w:rsidRDefault="00C32C20" w:rsidP="00C32C20">
      <w:pPr>
        <w:pStyle w:val="afb"/>
        <w:spacing w:before="0" w:after="0"/>
        <w:ind w:firstLine="567"/>
        <w:rPr>
          <w:sz w:val="28"/>
          <w:szCs w:val="28"/>
        </w:rPr>
      </w:pPr>
      <w:r w:rsidRPr="00084A37">
        <w:rPr>
          <w:sz w:val="28"/>
          <w:szCs w:val="28"/>
        </w:rPr>
        <w:t>Цель работы: Формирование активной гражданской позиции. Задачами деятельности данного органа являются:</w:t>
      </w:r>
    </w:p>
    <w:p w:rsidR="00C32C20" w:rsidRPr="00084A37" w:rsidRDefault="00C32C20" w:rsidP="00C32C20">
      <w:pPr>
        <w:numPr>
          <w:ilvl w:val="0"/>
          <w:numId w:val="4"/>
        </w:numPr>
        <w:ind w:left="0"/>
        <w:rPr>
          <w:sz w:val="28"/>
          <w:szCs w:val="28"/>
        </w:rPr>
      </w:pPr>
      <w:r w:rsidRPr="00084A37">
        <w:rPr>
          <w:sz w:val="28"/>
          <w:szCs w:val="28"/>
        </w:rPr>
        <w:t>Реализация творческого потенциала каждой личности;</w:t>
      </w:r>
    </w:p>
    <w:p w:rsidR="00C32C20" w:rsidRPr="00084A37" w:rsidRDefault="00C32C20" w:rsidP="00C32C20">
      <w:pPr>
        <w:numPr>
          <w:ilvl w:val="0"/>
          <w:numId w:val="4"/>
        </w:numPr>
        <w:ind w:left="0"/>
        <w:rPr>
          <w:sz w:val="28"/>
          <w:szCs w:val="28"/>
        </w:rPr>
      </w:pPr>
      <w:r w:rsidRPr="00084A37">
        <w:rPr>
          <w:sz w:val="28"/>
          <w:szCs w:val="28"/>
        </w:rPr>
        <w:t>Обеспечение отношений сотрудничества между педагогами и юнармейцами;</w:t>
      </w:r>
    </w:p>
    <w:p w:rsidR="00C32C20" w:rsidRPr="00084A37" w:rsidRDefault="00C32C20" w:rsidP="00C32C20">
      <w:pPr>
        <w:numPr>
          <w:ilvl w:val="0"/>
          <w:numId w:val="4"/>
        </w:numPr>
        <w:ind w:left="0"/>
        <w:rPr>
          <w:sz w:val="28"/>
          <w:szCs w:val="28"/>
        </w:rPr>
      </w:pPr>
      <w:r w:rsidRPr="00084A37">
        <w:rPr>
          <w:sz w:val="28"/>
          <w:szCs w:val="28"/>
        </w:rPr>
        <w:t>Развитие отношений заботы друг о друге, о школе/клубе, о младших.</w:t>
      </w:r>
    </w:p>
    <w:p w:rsidR="00C32C20" w:rsidRPr="00084A37" w:rsidRDefault="00C32C20" w:rsidP="00C32C20">
      <w:pPr>
        <w:ind w:firstLine="567"/>
        <w:rPr>
          <w:sz w:val="28"/>
          <w:szCs w:val="28"/>
        </w:rPr>
      </w:pPr>
      <w:r w:rsidRPr="00084A37">
        <w:rPr>
          <w:sz w:val="28"/>
          <w:szCs w:val="28"/>
        </w:rPr>
        <w:t>В «правительство»  входят самые активные и инициативные учащиеся юнармейского отряда. Именно они являются инициаторами многих добрых и полезных дел: экологические, профилактические и гуманитарные акции, субботники, Дни пожилого человека, посещение детей-инвалидов, оказание любых видов помощи пожилым людям и детям, находящимся в трудной жизненной ситуации и многое другое.</w:t>
      </w:r>
    </w:p>
    <w:p w:rsidR="00C32C20" w:rsidRPr="00084A37" w:rsidRDefault="00C32C20" w:rsidP="00C32C20">
      <w:pPr>
        <w:ind w:firstLine="567"/>
        <w:rPr>
          <w:sz w:val="28"/>
          <w:szCs w:val="28"/>
        </w:rPr>
      </w:pPr>
      <w:r w:rsidRPr="00084A37">
        <w:rPr>
          <w:sz w:val="28"/>
          <w:szCs w:val="28"/>
        </w:rPr>
        <w:t>Одним из важных направлений работы ученического самоуправления является шефство над младшими членами отряда. Старшие ребята оказывают помощь учащимся среднего звена, те, в свою очередь, школьникам младшего возраста.</w:t>
      </w:r>
    </w:p>
    <w:p w:rsidR="00C32C20" w:rsidRPr="00084A37" w:rsidRDefault="00C32C20" w:rsidP="00C32C20">
      <w:pPr>
        <w:numPr>
          <w:ilvl w:val="1"/>
          <w:numId w:val="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Пост № 1.</w:t>
      </w:r>
    </w:p>
    <w:p w:rsidR="00C32C20" w:rsidRPr="00084A37" w:rsidRDefault="00C32C20" w:rsidP="00C32C20">
      <w:pPr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      4.5.1.Вахта Памяти.</w:t>
      </w:r>
    </w:p>
    <w:p w:rsidR="00C32C20" w:rsidRPr="00084A37" w:rsidRDefault="00C32C20" w:rsidP="00C32C20">
      <w:pPr>
        <w:numPr>
          <w:ilvl w:val="2"/>
          <w:numId w:val="10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Работа с ветеранами.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>4.6.Лидерский актив.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 xml:space="preserve">4.6.1. Психология общения </w:t>
      </w:r>
    </w:p>
    <w:p w:rsidR="00C32C20" w:rsidRPr="00084A37" w:rsidRDefault="00C32C20" w:rsidP="00C32C20">
      <w:pPr>
        <w:ind w:firstLine="426"/>
        <w:jc w:val="both"/>
        <w:rPr>
          <w:sz w:val="28"/>
          <w:szCs w:val="28"/>
        </w:rPr>
      </w:pPr>
      <w:r w:rsidRPr="00084A37">
        <w:rPr>
          <w:sz w:val="28"/>
          <w:szCs w:val="28"/>
        </w:rPr>
        <w:t>4.6.2. Психология лидерства</w:t>
      </w:r>
    </w:p>
    <w:p w:rsidR="00C32C20" w:rsidRPr="00084A37" w:rsidRDefault="00C32C20" w:rsidP="00C32C20">
      <w:pPr>
        <w:ind w:firstLine="426"/>
        <w:jc w:val="both"/>
        <w:rPr>
          <w:i/>
          <w:sz w:val="28"/>
          <w:szCs w:val="28"/>
        </w:rPr>
      </w:pPr>
      <w:r w:rsidRPr="00084A37">
        <w:rPr>
          <w:sz w:val="28"/>
          <w:szCs w:val="28"/>
        </w:rPr>
        <w:t>4.6.3.Тайм-менеджмент. «Причины нехватки времени»  -  задание выполняется самостоятельно, результат разбирается на практическом занятии. «Как научится управлять своим временем» - практическое занятие с решением кейсов</w:t>
      </w:r>
    </w:p>
    <w:p w:rsidR="00C32C20" w:rsidRPr="00084A37" w:rsidRDefault="00C32C20" w:rsidP="00C32C20">
      <w:pPr>
        <w:rPr>
          <w:sz w:val="28"/>
          <w:szCs w:val="28"/>
        </w:rPr>
      </w:pPr>
      <w:r w:rsidRPr="00084A37">
        <w:rPr>
          <w:bCs/>
          <w:i/>
          <w:iCs/>
          <w:sz w:val="28"/>
          <w:szCs w:val="28"/>
        </w:rPr>
        <w:t xml:space="preserve">        4.7.Проведение военно-патриотических соревнований: </w:t>
      </w:r>
    </w:p>
    <w:p w:rsidR="00C32C20" w:rsidRPr="00084A37" w:rsidRDefault="00C32C20" w:rsidP="00C32C20">
      <w:pPr>
        <w:rPr>
          <w:sz w:val="28"/>
          <w:szCs w:val="28"/>
        </w:rPr>
      </w:pPr>
      <w:r w:rsidRPr="00084A37">
        <w:rPr>
          <w:sz w:val="28"/>
          <w:szCs w:val="28"/>
        </w:rPr>
        <w:lastRenderedPageBreak/>
        <w:t xml:space="preserve">        4.7.1. «</w:t>
      </w:r>
      <w:proofErr w:type="spellStart"/>
      <w:r w:rsidRPr="00084A37">
        <w:rPr>
          <w:sz w:val="28"/>
          <w:szCs w:val="28"/>
        </w:rPr>
        <w:t>Зарничка</w:t>
      </w:r>
      <w:proofErr w:type="spellEnd"/>
      <w:r w:rsidRPr="00084A37">
        <w:rPr>
          <w:sz w:val="28"/>
          <w:szCs w:val="28"/>
        </w:rPr>
        <w:t xml:space="preserve">» для </w:t>
      </w:r>
      <w:proofErr w:type="spellStart"/>
      <w:r w:rsidRPr="00084A37">
        <w:rPr>
          <w:sz w:val="28"/>
          <w:szCs w:val="28"/>
        </w:rPr>
        <w:t>учащхся</w:t>
      </w:r>
      <w:proofErr w:type="spellEnd"/>
      <w:r w:rsidRPr="00084A37">
        <w:rPr>
          <w:sz w:val="28"/>
          <w:szCs w:val="28"/>
        </w:rPr>
        <w:t xml:space="preserve"> 1-4 </w:t>
      </w:r>
      <w:proofErr w:type="spellStart"/>
      <w:r w:rsidRPr="00084A37">
        <w:rPr>
          <w:sz w:val="28"/>
          <w:szCs w:val="28"/>
        </w:rPr>
        <w:t>кл</w:t>
      </w:r>
      <w:proofErr w:type="spellEnd"/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rPr>
          <w:i/>
          <w:sz w:val="28"/>
          <w:szCs w:val="28"/>
        </w:rPr>
      </w:pPr>
      <w:r w:rsidRPr="00084A37">
        <w:rPr>
          <w:sz w:val="28"/>
          <w:szCs w:val="28"/>
        </w:rPr>
        <w:t xml:space="preserve">        4.7.2. «Орленок»</w:t>
      </w:r>
      <w:proofErr w:type="gramStart"/>
      <w:r w:rsidRPr="00084A37">
        <w:rPr>
          <w:sz w:val="28"/>
          <w:szCs w:val="28"/>
        </w:rPr>
        <w:t xml:space="preserve"> ,</w:t>
      </w:r>
      <w:proofErr w:type="gramEnd"/>
      <w:r w:rsidRPr="00084A37">
        <w:rPr>
          <w:sz w:val="28"/>
          <w:szCs w:val="28"/>
        </w:rPr>
        <w:t xml:space="preserve"> «А ну </w:t>
      </w:r>
      <w:proofErr w:type="spellStart"/>
      <w:r w:rsidRPr="00084A37">
        <w:rPr>
          <w:sz w:val="28"/>
          <w:szCs w:val="28"/>
        </w:rPr>
        <w:t>ка</w:t>
      </w:r>
      <w:proofErr w:type="spellEnd"/>
      <w:r w:rsidRPr="00084A37">
        <w:rPr>
          <w:sz w:val="28"/>
          <w:szCs w:val="28"/>
        </w:rPr>
        <w:t xml:space="preserve"> парни» для учащихся 5-7 </w:t>
      </w:r>
      <w:proofErr w:type="spellStart"/>
      <w:r w:rsidRPr="00084A37">
        <w:rPr>
          <w:sz w:val="28"/>
          <w:szCs w:val="28"/>
        </w:rPr>
        <w:t>кл</w:t>
      </w:r>
      <w:proofErr w:type="spellEnd"/>
      <w:r w:rsidRPr="00084A37">
        <w:rPr>
          <w:sz w:val="28"/>
          <w:szCs w:val="28"/>
        </w:rPr>
        <w:t>.</w:t>
      </w:r>
    </w:p>
    <w:p w:rsidR="00C32C20" w:rsidRPr="00084A37" w:rsidRDefault="00C32C20" w:rsidP="00C32C20">
      <w:pPr>
        <w:jc w:val="both"/>
        <w:rPr>
          <w:sz w:val="28"/>
          <w:szCs w:val="28"/>
        </w:rPr>
      </w:pPr>
      <w:r w:rsidRPr="00084A37">
        <w:rPr>
          <w:i/>
          <w:sz w:val="28"/>
          <w:szCs w:val="28"/>
        </w:rPr>
        <w:t xml:space="preserve">        </w:t>
      </w:r>
      <w:r w:rsidRPr="00084A37">
        <w:rPr>
          <w:sz w:val="28"/>
          <w:szCs w:val="28"/>
        </w:rPr>
        <w:t xml:space="preserve">4.7.3 «Зарница»   для  учащихся 8-11 </w:t>
      </w:r>
      <w:proofErr w:type="spellStart"/>
      <w:r w:rsidRPr="00084A37">
        <w:rPr>
          <w:sz w:val="28"/>
          <w:szCs w:val="28"/>
        </w:rPr>
        <w:t>кл</w:t>
      </w:r>
      <w:proofErr w:type="spellEnd"/>
      <w:r w:rsidRPr="00084A37">
        <w:rPr>
          <w:sz w:val="28"/>
          <w:szCs w:val="28"/>
        </w:rPr>
        <w:t xml:space="preserve">. </w:t>
      </w:r>
    </w:p>
    <w:p w:rsidR="00C32C20" w:rsidRPr="0035179E" w:rsidRDefault="00C32C20" w:rsidP="00C32C20">
      <w:pPr>
        <w:sectPr w:rsidR="00C32C20" w:rsidRPr="003517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851" w:left="1134" w:header="720" w:footer="709" w:gutter="0"/>
          <w:cols w:space="720"/>
          <w:docGrid w:linePitch="600" w:charSpace="28672"/>
        </w:sectPr>
      </w:pPr>
    </w:p>
    <w:p w:rsidR="00C32C20" w:rsidRPr="00933673" w:rsidRDefault="00C32C20" w:rsidP="00C32C20">
      <w:pPr>
        <w:pStyle w:val="1"/>
      </w:pPr>
      <w:bookmarkStart w:id="15" w:name="_Toc503449126"/>
      <w:r w:rsidRPr="00933673">
        <w:lastRenderedPageBreak/>
        <w:t>2. КОМПЛЕКС ОРГАНИЗАЦИОННО-ПЕДАГОГИЧЕСКИХ УСЛОВИЙ</w:t>
      </w:r>
      <w:bookmarkEnd w:id="15"/>
    </w:p>
    <w:p w:rsidR="00C32C20" w:rsidRPr="00933673" w:rsidRDefault="00C32C20" w:rsidP="00C32C20">
      <w:pPr>
        <w:pStyle w:val="2"/>
        <w:spacing w:before="120" w:after="120"/>
        <w:ind w:left="576" w:right="-6" w:hanging="576"/>
        <w:jc w:val="center"/>
        <w:rPr>
          <w:sz w:val="22"/>
          <w:szCs w:val="22"/>
        </w:rPr>
      </w:pPr>
      <w:bookmarkStart w:id="16" w:name="_Toc503449127"/>
      <w:r w:rsidRPr="00933673">
        <w:t>2.1. Форма заполнения календарного учебного графика</w:t>
      </w:r>
      <w:bookmarkEnd w:id="16"/>
    </w:p>
    <w:tbl>
      <w:tblPr>
        <w:tblW w:w="0" w:type="auto"/>
        <w:tblInd w:w="-4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6"/>
        <w:gridCol w:w="1046"/>
        <w:gridCol w:w="1701"/>
        <w:gridCol w:w="6270"/>
        <w:gridCol w:w="617"/>
        <w:gridCol w:w="372"/>
        <w:gridCol w:w="37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1325"/>
        <w:gridCol w:w="8"/>
      </w:tblGrid>
      <w:tr w:rsidR="00C32C20" w:rsidRPr="0035179E" w:rsidTr="00A10321">
        <w:trPr>
          <w:trHeight w:val="14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№</w:t>
            </w:r>
          </w:p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proofErr w:type="spellStart"/>
            <w:r w:rsidRPr="0035179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Всего</w:t>
            </w:r>
          </w:p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часов</w:t>
            </w:r>
          </w:p>
        </w:tc>
        <w:tc>
          <w:tcPr>
            <w:tcW w:w="3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2"/>
                <w:szCs w:val="22"/>
              </w:rPr>
            </w:pPr>
            <w:r w:rsidRPr="0035179E">
              <w:rPr>
                <w:sz w:val="22"/>
                <w:szCs w:val="22"/>
              </w:rPr>
              <w:t>Количество часов по годам и видам занятий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2"/>
                <w:szCs w:val="22"/>
              </w:rPr>
              <w:t>Формы аттестации (контроля)</w:t>
            </w:r>
          </w:p>
        </w:tc>
      </w:tr>
      <w:tr w:rsidR="00C32C20" w:rsidRPr="0035179E" w:rsidTr="00A10321">
        <w:trPr>
          <w:trHeight w:val="14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 год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 год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3 год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 год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cantSplit/>
          <w:trHeight w:val="117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Теория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Практика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Всего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Теория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Практика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Всего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Теория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Практика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Всего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Теория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0"/>
              </w:rPr>
            </w:pPr>
            <w:r w:rsidRPr="0035179E">
              <w:rPr>
                <w:sz w:val="20"/>
              </w:rPr>
              <w:t>Практика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2C20" w:rsidRPr="0035179E" w:rsidRDefault="00C32C20" w:rsidP="00A10321">
            <w:pPr>
              <w:ind w:left="113" w:right="113"/>
              <w:rPr>
                <w:sz w:val="24"/>
                <w:szCs w:val="24"/>
              </w:rPr>
            </w:pPr>
            <w:r w:rsidRPr="0035179E">
              <w:rPr>
                <w:sz w:val="20"/>
              </w:rPr>
              <w:t>Всего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16"/>
                <w:szCs w:val="16"/>
              </w:rPr>
            </w:pPr>
            <w:r w:rsidRPr="0035179E">
              <w:rPr>
                <w:sz w:val="16"/>
                <w:szCs w:val="16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both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  <w:lang w:val="en-US"/>
              </w:rPr>
            </w:pPr>
            <w:r w:rsidRPr="0035179E">
              <w:rPr>
                <w:sz w:val="24"/>
                <w:szCs w:val="24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both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Раздел I. </w:t>
            </w:r>
            <w:r w:rsidRPr="0035179E">
              <w:rPr>
                <w:i/>
                <w:sz w:val="24"/>
                <w:szCs w:val="24"/>
              </w:rPr>
              <w:t>Основы военной службы и военного дела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Общая тактика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Основы общевойскового боя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6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Организация, вооружение и тактика действий подразделений вероятного противника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5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Ориентирование </w:t>
            </w:r>
          </w:p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на местности без карты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3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Ориентирование на местности по карте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1.1.9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Индивидуальные и коллективные средства защиты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Приборы радиационной, химической разведки и</w:t>
            </w:r>
          </w:p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дозиметрического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28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1.1.12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Здоровье и образ жизни молодежи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1.2.1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Материальная часть стрелкового оружия и ручных гранат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1.2.2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val="2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1.2.3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Техника стрельбы из пневматической винтовки.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1.2.5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Общевоинские  уставы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6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</w:t>
            </w:r>
            <w:r w:rsidRPr="0035179E">
              <w:rPr>
                <w:sz w:val="24"/>
                <w:szCs w:val="24"/>
                <w:lang w:val="en-US"/>
              </w:rPr>
              <w:t>3</w:t>
            </w:r>
            <w:r w:rsidRPr="0035179E">
              <w:rPr>
                <w:sz w:val="24"/>
                <w:szCs w:val="24"/>
              </w:rPr>
              <w:t>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Общевоинские уставы, свод законов, регламентирующих жизнь и быт </w:t>
            </w:r>
            <w:proofErr w:type="gramStart"/>
            <w:r w:rsidRPr="0035179E">
              <w:rPr>
                <w:sz w:val="24"/>
                <w:szCs w:val="24"/>
              </w:rPr>
              <w:t>ВС</w:t>
            </w:r>
            <w:proofErr w:type="gramEnd"/>
            <w:r w:rsidRPr="0035179E">
              <w:rPr>
                <w:sz w:val="24"/>
                <w:szCs w:val="24"/>
              </w:rPr>
              <w:t xml:space="preserve"> РФ.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5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Военная присяга и боевое знамя воинской части. Военнослужащие и взаимоотношения между ними.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1.3.4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Воинские коллективы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</w:t>
            </w:r>
            <w:r w:rsidRPr="0035179E">
              <w:rPr>
                <w:sz w:val="24"/>
                <w:szCs w:val="24"/>
                <w:lang w:val="en-US"/>
              </w:rPr>
              <w:t>4.</w:t>
            </w:r>
            <w:r w:rsidRPr="0035179E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val="24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1.</w:t>
            </w:r>
            <w:r w:rsidRPr="0035179E">
              <w:rPr>
                <w:sz w:val="24"/>
                <w:szCs w:val="24"/>
                <w:lang w:val="en-US"/>
              </w:rPr>
              <w:t>4.</w:t>
            </w:r>
            <w:r w:rsidRPr="0035179E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Строи отделения, взвода в пешем порядке и на машинах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II.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i/>
                <w:sz w:val="24"/>
                <w:szCs w:val="24"/>
              </w:rPr>
            </w:pPr>
            <w:r w:rsidRPr="0035179E">
              <w:rPr>
                <w:i/>
                <w:sz w:val="24"/>
                <w:szCs w:val="24"/>
              </w:rPr>
              <w:t xml:space="preserve">Раздел II.  Основы </w:t>
            </w:r>
            <w:proofErr w:type="gramStart"/>
            <w:r w:rsidRPr="0035179E">
              <w:rPr>
                <w:i/>
                <w:sz w:val="24"/>
                <w:szCs w:val="24"/>
              </w:rPr>
              <w:t>Военно-историческое</w:t>
            </w:r>
            <w:proofErr w:type="gramEnd"/>
            <w:r w:rsidRPr="0035179E">
              <w:rPr>
                <w:i/>
                <w:sz w:val="24"/>
                <w:szCs w:val="24"/>
              </w:rPr>
              <w:t xml:space="preserve">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ind w:right="-6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ind w:right="-60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История </w:t>
            </w:r>
            <w:proofErr w:type="gramStart"/>
            <w:r w:rsidRPr="0035179E">
              <w:rPr>
                <w:sz w:val="24"/>
                <w:szCs w:val="24"/>
              </w:rPr>
              <w:t>ВС</w:t>
            </w:r>
            <w:proofErr w:type="gramEnd"/>
            <w:r w:rsidRPr="0035179E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Государственные символы РФ. Флаг, герб и гимн РФ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Русская слава русских дружин и ополчений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2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Век русской воинской славы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hRule="exact"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Великий год России.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Армия и флот России </w:t>
            </w:r>
            <w:r w:rsidRPr="0035179E">
              <w:rPr>
                <w:sz w:val="24"/>
                <w:szCs w:val="24"/>
                <w:lang w:val="en-US"/>
              </w:rPr>
              <w:t>XIX</w:t>
            </w:r>
            <w:r w:rsidRPr="0035179E">
              <w:rPr>
                <w:sz w:val="24"/>
                <w:szCs w:val="24"/>
              </w:rPr>
              <w:t xml:space="preserve"> – начало ХХ </w:t>
            </w:r>
            <w:proofErr w:type="gramStart"/>
            <w:r w:rsidRPr="0035179E">
              <w:rPr>
                <w:sz w:val="24"/>
                <w:szCs w:val="24"/>
              </w:rPr>
              <w:t>в</w:t>
            </w:r>
            <w:proofErr w:type="gramEnd"/>
            <w:r w:rsidRPr="0035179E">
              <w:rPr>
                <w:sz w:val="24"/>
                <w:szCs w:val="24"/>
              </w:rPr>
              <w:t xml:space="preserve">.в.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4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Великая Отечественная война 1941-1945 г.г.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Опрос</w:t>
            </w: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Викторина</w:t>
            </w: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proofErr w:type="gramStart"/>
            <w:r w:rsidRPr="0035179E">
              <w:rPr>
                <w:sz w:val="24"/>
                <w:szCs w:val="24"/>
              </w:rPr>
              <w:t>ВС</w:t>
            </w:r>
            <w:proofErr w:type="gramEnd"/>
            <w:r w:rsidRPr="0035179E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Ордена и медали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5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История России. СССР и Российской Федерации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Опрос</w:t>
            </w: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Викторина</w:t>
            </w:r>
          </w:p>
        </w:tc>
      </w:tr>
      <w:tr w:rsidR="00C32C20" w:rsidRPr="0035179E" w:rsidTr="00A10321">
        <w:trPr>
          <w:gridAfter w:val="1"/>
          <w:wAfter w:w="8" w:type="dxa"/>
          <w:trHeight w:val="2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2.1.10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Выдающиеся военные деятели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2.3.7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Дети и война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Опрос</w:t>
            </w:r>
          </w:p>
        </w:tc>
      </w:tr>
      <w:tr w:rsidR="00C32C20" w:rsidRPr="0035179E" w:rsidTr="00A10321">
        <w:trPr>
          <w:gridAfter w:val="1"/>
          <w:wAfter w:w="8" w:type="dxa"/>
          <w:trHeight w:val="5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2.3.9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Международный комитет Красного Креста, сущность, принципы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2.3.10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Международная (миротворческая) деятельность </w:t>
            </w:r>
            <w:proofErr w:type="gramStart"/>
            <w:r w:rsidRPr="0035179E">
              <w:rPr>
                <w:sz w:val="24"/>
                <w:szCs w:val="24"/>
              </w:rPr>
              <w:t>ВС</w:t>
            </w:r>
            <w:proofErr w:type="gramEnd"/>
            <w:r w:rsidRPr="0035179E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2.3.11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Контрольные занятия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</w:pPr>
            <w:r w:rsidRPr="0035179E">
              <w:rPr>
                <w:sz w:val="24"/>
                <w:szCs w:val="24"/>
              </w:rPr>
              <w:t>КЗ</w:t>
            </w:r>
          </w:p>
        </w:tc>
      </w:tr>
      <w:tr w:rsidR="00C32C20" w:rsidRPr="0035179E" w:rsidTr="00A10321">
        <w:trPr>
          <w:gridAfter w:val="1"/>
          <w:wAfter w:w="8" w:type="dxa"/>
          <w:trHeight w:val="27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III.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C20" w:rsidRPr="0035179E" w:rsidRDefault="00C32C20" w:rsidP="00A10321">
            <w:pPr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</w:t>
            </w:r>
            <w:r w:rsidRPr="0035179E">
              <w:rPr>
                <w:i/>
                <w:sz w:val="24"/>
                <w:szCs w:val="24"/>
              </w:rPr>
              <w:t>Раздел III. Физическая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4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2.3.10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pStyle w:val="af4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Гимнастика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3.3.3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3.3.4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3.3.5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Плавание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3.3.6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rPr>
                <w:sz w:val="24"/>
                <w:szCs w:val="24"/>
              </w:rPr>
            </w:pPr>
            <w:r w:rsidRPr="0035179E">
              <w:rPr>
                <w:i/>
                <w:sz w:val="24"/>
                <w:szCs w:val="24"/>
              </w:rPr>
              <w:t xml:space="preserve">Раздел </w:t>
            </w:r>
            <w:r w:rsidRPr="0035179E">
              <w:rPr>
                <w:i/>
                <w:sz w:val="24"/>
                <w:szCs w:val="24"/>
                <w:lang w:val="en-US"/>
              </w:rPr>
              <w:t>IV</w:t>
            </w:r>
            <w:r w:rsidRPr="0035179E">
              <w:rPr>
                <w:i/>
                <w:sz w:val="24"/>
                <w:szCs w:val="24"/>
              </w:rPr>
              <w:t xml:space="preserve">. Культурно-эстетические и </w:t>
            </w:r>
            <w:proofErr w:type="spellStart"/>
            <w:r w:rsidRPr="0035179E">
              <w:rPr>
                <w:i/>
                <w:sz w:val="24"/>
                <w:szCs w:val="24"/>
              </w:rPr>
              <w:t>гражданск</w:t>
            </w:r>
            <w:proofErr w:type="gramStart"/>
            <w:r w:rsidRPr="0035179E">
              <w:rPr>
                <w:i/>
                <w:sz w:val="24"/>
                <w:szCs w:val="24"/>
              </w:rPr>
              <w:t>о</w:t>
            </w:r>
            <w:proofErr w:type="spellEnd"/>
            <w:r w:rsidRPr="0035179E">
              <w:rPr>
                <w:i/>
                <w:sz w:val="24"/>
                <w:szCs w:val="24"/>
              </w:rPr>
              <w:t>-</w:t>
            </w:r>
            <w:proofErr w:type="gramEnd"/>
            <w:r w:rsidRPr="0035179E">
              <w:rPr>
                <w:i/>
                <w:sz w:val="24"/>
                <w:szCs w:val="24"/>
              </w:rPr>
              <w:t xml:space="preserve"> патриотические мероприятия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Фестивальное движение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Конкурсное  движение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 Поисковое движение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4.1.4.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Пост №1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Лидер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12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4.1.7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ind w:right="-8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ind w:right="-8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Проведение военно-патриотических соревнований: </w:t>
            </w:r>
          </w:p>
          <w:p w:rsidR="00C32C20" w:rsidRPr="0035179E" w:rsidRDefault="00C32C20" w:rsidP="00A10321">
            <w:pPr>
              <w:ind w:right="-8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«</w:t>
            </w:r>
            <w:proofErr w:type="spellStart"/>
            <w:r w:rsidRPr="0035179E">
              <w:rPr>
                <w:sz w:val="24"/>
                <w:szCs w:val="24"/>
              </w:rPr>
              <w:t>Зарничка</w:t>
            </w:r>
            <w:proofErr w:type="spellEnd"/>
            <w:r w:rsidRPr="0035179E">
              <w:rPr>
                <w:sz w:val="24"/>
                <w:szCs w:val="24"/>
              </w:rPr>
              <w:t xml:space="preserve">» 1-4 </w:t>
            </w:r>
            <w:proofErr w:type="spellStart"/>
            <w:r w:rsidRPr="0035179E">
              <w:rPr>
                <w:sz w:val="24"/>
                <w:szCs w:val="24"/>
              </w:rPr>
              <w:t>кл</w:t>
            </w:r>
            <w:proofErr w:type="spellEnd"/>
            <w:r w:rsidRPr="0035179E">
              <w:rPr>
                <w:sz w:val="24"/>
                <w:szCs w:val="24"/>
              </w:rPr>
              <w:t>.</w:t>
            </w:r>
          </w:p>
          <w:p w:rsidR="00C32C20" w:rsidRPr="0035179E" w:rsidRDefault="00C32C20" w:rsidP="00A10321">
            <w:pPr>
              <w:ind w:right="-8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«Орленок» 5-7 </w:t>
            </w:r>
            <w:proofErr w:type="spellStart"/>
            <w:r w:rsidRPr="0035179E">
              <w:rPr>
                <w:sz w:val="24"/>
                <w:szCs w:val="24"/>
              </w:rPr>
              <w:t>кл</w:t>
            </w:r>
            <w:proofErr w:type="spellEnd"/>
            <w:r w:rsidRPr="0035179E">
              <w:rPr>
                <w:sz w:val="24"/>
                <w:szCs w:val="24"/>
              </w:rPr>
              <w:t>.</w:t>
            </w:r>
          </w:p>
          <w:p w:rsidR="00C32C20" w:rsidRPr="0035179E" w:rsidRDefault="00C32C20" w:rsidP="00A10321">
            <w:pPr>
              <w:ind w:right="-8"/>
              <w:rPr>
                <w:i/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 xml:space="preserve">«Зарница» 8-11 </w:t>
            </w:r>
            <w:proofErr w:type="spellStart"/>
            <w:r w:rsidRPr="0035179E">
              <w:rPr>
                <w:sz w:val="24"/>
                <w:szCs w:val="24"/>
              </w:rPr>
              <w:t>кл</w:t>
            </w:r>
            <w:proofErr w:type="spellEnd"/>
            <w:r w:rsidRPr="003517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0" w:rsidRPr="0035179E" w:rsidRDefault="00C32C20" w:rsidP="00A10321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2C20" w:rsidRPr="0035179E" w:rsidTr="00A10321">
        <w:trPr>
          <w:gridAfter w:val="1"/>
          <w:wAfter w:w="8" w:type="dxa"/>
          <w:trHeight w:val="2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jc w:val="center"/>
              <w:rPr>
                <w:sz w:val="24"/>
                <w:szCs w:val="24"/>
              </w:rPr>
            </w:pPr>
            <w:r w:rsidRPr="0035179E">
              <w:rPr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0" w:rsidRPr="0035179E" w:rsidRDefault="00C32C20" w:rsidP="00A1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32C20" w:rsidRPr="0035179E" w:rsidRDefault="00C32C20" w:rsidP="00C32C20">
      <w:pPr>
        <w:jc w:val="center"/>
        <w:rPr>
          <w:bCs/>
          <w:sz w:val="28"/>
          <w:szCs w:val="28"/>
        </w:rPr>
      </w:pPr>
    </w:p>
    <w:p w:rsidR="00C32C20" w:rsidRPr="0035179E" w:rsidRDefault="00C32C20" w:rsidP="00C32C20">
      <w:pPr>
        <w:pStyle w:val="1"/>
        <w:ind w:left="432" w:firstLine="0"/>
        <w:rPr>
          <w:b w:val="0"/>
          <w:sz w:val="28"/>
          <w:szCs w:val="28"/>
        </w:rPr>
      </w:pPr>
    </w:p>
    <w:p w:rsidR="00C32C20" w:rsidRPr="0035179E" w:rsidRDefault="00C32C20" w:rsidP="00C32C20">
      <w:pPr>
        <w:sectPr w:rsidR="00C32C20" w:rsidRPr="0035179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851" w:bottom="1134" w:left="851" w:header="720" w:footer="709" w:gutter="0"/>
          <w:cols w:space="720"/>
          <w:docGrid w:linePitch="600" w:charSpace="28672"/>
        </w:sectPr>
      </w:pPr>
    </w:p>
    <w:p w:rsidR="00C32C20" w:rsidRPr="008B4152" w:rsidRDefault="00C32C20" w:rsidP="00C32C20">
      <w:pPr>
        <w:pStyle w:val="2"/>
        <w:ind w:right="0" w:hanging="576"/>
        <w:jc w:val="center"/>
        <w:rPr>
          <w:i/>
          <w:szCs w:val="28"/>
        </w:rPr>
      </w:pPr>
      <w:bookmarkStart w:id="17" w:name="_Toc503449128"/>
      <w:r w:rsidRPr="008B4152">
        <w:rPr>
          <w:rFonts w:eastAsia="SimSun"/>
        </w:rPr>
        <w:lastRenderedPageBreak/>
        <w:t>2.2 Условия реализации программы</w:t>
      </w:r>
      <w:bookmarkEnd w:id="17"/>
    </w:p>
    <w:p w:rsidR="00C32C20" w:rsidRPr="0035179E" w:rsidRDefault="00C32C20" w:rsidP="00C32C20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Психолого-педагогические условия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Субъектное взаимодействие педагога и учащегося, построенное на сотворчестве, оптимизме.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Организация педагогом ситуаций успеха, авансирование успеха, особенно для юнармейцев, неуверенных себе, с низким уровнем мотивации и адаптации.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Развитие у учащихся способности к рефлексии своей деятельности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Организация занятия, направленного на создание условий для самостоятельности и самореализации каждого учащегося, на раскрытие его субъектного опыта. Взаимодействие со школой и семьёй.</w:t>
      </w:r>
    </w:p>
    <w:p w:rsidR="00C32C20" w:rsidRPr="0035179E" w:rsidRDefault="00C32C20" w:rsidP="00C32C20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179E">
        <w:rPr>
          <w:rFonts w:ascii="Times New Roman" w:hAnsi="Times New Roman" w:cs="Times New Roman"/>
          <w:i/>
          <w:sz w:val="28"/>
          <w:szCs w:val="28"/>
        </w:rPr>
        <w:t>Валеологические</w:t>
      </w:r>
      <w:proofErr w:type="spellEnd"/>
      <w:r w:rsidRPr="0035179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proofErr w:type="spellStart"/>
      <w:r w:rsidRPr="0035179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35179E">
        <w:rPr>
          <w:rFonts w:ascii="Times New Roman" w:hAnsi="Times New Roman" w:cs="Times New Roman"/>
          <w:sz w:val="28"/>
          <w:szCs w:val="28"/>
        </w:rPr>
        <w:t xml:space="preserve"> педагог должен строить занятия с учётом возрастных и физиологических особенностей учащегося.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79E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35179E">
        <w:rPr>
          <w:rFonts w:ascii="Times New Roman" w:hAnsi="Times New Roman" w:cs="Times New Roman"/>
          <w:sz w:val="28"/>
          <w:szCs w:val="28"/>
        </w:rPr>
        <w:t xml:space="preserve"> сопровождением образовательного процесса в «Юнармейском отряде» служат эффективные средства и методы работы по оздоровлению учащихся:</w:t>
      </w:r>
    </w:p>
    <w:p w:rsidR="00C32C20" w:rsidRPr="0035179E" w:rsidRDefault="00C32C20" w:rsidP="00C32C20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- смена видов деятельности юнармейцев;</w:t>
      </w:r>
    </w:p>
    <w:p w:rsidR="00C32C20" w:rsidRPr="0035179E" w:rsidRDefault="00C32C20" w:rsidP="00C32C20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- комплекс упражнений для релаксации и снятия усталости;</w:t>
      </w:r>
    </w:p>
    <w:p w:rsidR="00C32C20" w:rsidRPr="0035179E" w:rsidRDefault="00C32C20" w:rsidP="00C32C20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79E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на занятиях.</w:t>
      </w:r>
    </w:p>
    <w:p w:rsidR="00C32C20" w:rsidRPr="0035179E" w:rsidRDefault="00C32C20" w:rsidP="00C32C20">
      <w:pPr>
        <w:pStyle w:val="af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79E">
        <w:rPr>
          <w:rFonts w:ascii="Times New Roman" w:hAnsi="Times New Roman" w:cs="Times New Roman"/>
          <w:sz w:val="28"/>
          <w:szCs w:val="28"/>
        </w:rPr>
        <w:t>Санитарно-гигиенические условия</w:t>
      </w:r>
    </w:p>
    <w:p w:rsidR="00C32C20" w:rsidRPr="0035179E" w:rsidRDefault="00C32C20" w:rsidP="00C32C20">
      <w:pPr>
        <w:pStyle w:val="afe"/>
        <w:ind w:firstLine="426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Воздушно-тепловой режим в помещении:</w:t>
      </w:r>
    </w:p>
    <w:p w:rsidR="00C32C20" w:rsidRPr="0035179E" w:rsidRDefault="00C32C20" w:rsidP="00C32C20">
      <w:pPr>
        <w:pStyle w:val="afe"/>
        <w:ind w:firstLine="426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 xml:space="preserve"> - температура воздуха в помещении 17-19</w:t>
      </w:r>
      <w:proofErr w:type="gramStart"/>
      <w:r w:rsidRPr="003517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179E">
        <w:rPr>
          <w:rFonts w:ascii="Times New Roman" w:hAnsi="Times New Roman" w:cs="Times New Roman"/>
          <w:sz w:val="28"/>
          <w:szCs w:val="28"/>
        </w:rPr>
        <w:t>;</w:t>
      </w:r>
    </w:p>
    <w:p w:rsidR="00C32C20" w:rsidRPr="0035179E" w:rsidRDefault="00C32C20" w:rsidP="00C32C20">
      <w:pPr>
        <w:pStyle w:val="afe"/>
        <w:ind w:firstLine="426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-  относительная влажность воздуха 30-70%;</w:t>
      </w:r>
    </w:p>
    <w:p w:rsidR="00C32C20" w:rsidRPr="0035179E" w:rsidRDefault="00C32C20" w:rsidP="00C32C20">
      <w:pPr>
        <w:pStyle w:val="afe"/>
        <w:ind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35179E">
        <w:rPr>
          <w:rFonts w:ascii="Times New Roman" w:hAnsi="Times New Roman" w:cs="Times New Roman"/>
          <w:sz w:val="28"/>
          <w:szCs w:val="28"/>
        </w:rPr>
        <w:t>-  минимальная площадь на ребёнка 2,5 кв. м.</w:t>
      </w:r>
    </w:p>
    <w:p w:rsidR="00C32C20" w:rsidRPr="0035179E" w:rsidRDefault="00C32C20" w:rsidP="00C32C20">
      <w:pPr>
        <w:pStyle w:val="afe"/>
        <w:ind w:firstLine="425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>Световой режим в учебном помещении:</w:t>
      </w:r>
    </w:p>
    <w:p w:rsidR="00C32C20" w:rsidRPr="0035179E" w:rsidRDefault="00C32C20" w:rsidP="00C32C20">
      <w:pPr>
        <w:pStyle w:val="afe"/>
        <w:ind w:firstLine="426"/>
        <w:rPr>
          <w:rFonts w:ascii="Times New Roman" w:hAnsi="Times New Roman" w:cs="Times New Roman"/>
        </w:rPr>
      </w:pPr>
      <w:r w:rsidRPr="0035179E">
        <w:rPr>
          <w:rFonts w:ascii="Times New Roman" w:hAnsi="Times New Roman" w:cs="Times New Roman"/>
          <w:sz w:val="28"/>
          <w:szCs w:val="28"/>
        </w:rPr>
        <w:t>-  мощность искусственного освещения – 150 - 250 люкс.</w:t>
      </w:r>
    </w:p>
    <w:p w:rsidR="00C32C20" w:rsidRDefault="00C32C20" w:rsidP="00C32C20">
      <w:pPr>
        <w:pStyle w:val="2"/>
        <w:ind w:right="0" w:hanging="578"/>
        <w:jc w:val="center"/>
        <w:rPr>
          <w:b w:val="0"/>
          <w:szCs w:val="28"/>
        </w:rPr>
      </w:pPr>
      <w:bookmarkStart w:id="18" w:name="_Toc503449129"/>
    </w:p>
    <w:p w:rsidR="00C32C20" w:rsidRPr="008B4152" w:rsidRDefault="00C32C20" w:rsidP="00C32C20">
      <w:pPr>
        <w:pStyle w:val="2"/>
        <w:ind w:right="0" w:hanging="578"/>
        <w:jc w:val="center"/>
        <w:rPr>
          <w:szCs w:val="28"/>
        </w:rPr>
      </w:pPr>
      <w:r w:rsidRPr="008B4152">
        <w:rPr>
          <w:szCs w:val="28"/>
        </w:rPr>
        <w:t>2.3. Методические материалы</w:t>
      </w:r>
      <w:bookmarkEnd w:id="18"/>
    </w:p>
    <w:p w:rsidR="00C32C20" w:rsidRPr="0035179E" w:rsidRDefault="00C32C20" w:rsidP="00C32C20">
      <w:pPr>
        <w:ind w:firstLine="426"/>
        <w:jc w:val="both"/>
        <w:rPr>
          <w:sz w:val="28"/>
          <w:szCs w:val="28"/>
        </w:rPr>
      </w:pPr>
      <w:r w:rsidRPr="0035179E">
        <w:rPr>
          <w:sz w:val="28"/>
          <w:szCs w:val="28"/>
        </w:rPr>
        <w:t xml:space="preserve">Методические рекомендации по реализации дополнительной общеобразовательной </w:t>
      </w:r>
      <w:proofErr w:type="spellStart"/>
      <w:r w:rsidRPr="0035179E">
        <w:rPr>
          <w:sz w:val="28"/>
          <w:szCs w:val="28"/>
        </w:rPr>
        <w:t>общеразвивающей</w:t>
      </w:r>
      <w:proofErr w:type="spellEnd"/>
      <w:r w:rsidRPr="0035179E">
        <w:rPr>
          <w:sz w:val="28"/>
          <w:szCs w:val="28"/>
        </w:rPr>
        <w:t xml:space="preserve"> программы «Юнармеец» подробно описаны в Практических пособиях  к программе:</w:t>
      </w:r>
    </w:p>
    <w:p w:rsidR="00C32C20" w:rsidRPr="0035179E" w:rsidRDefault="00C32C20" w:rsidP="00C32C20">
      <w:pPr>
        <w:ind w:firstLine="426"/>
        <w:jc w:val="both"/>
        <w:rPr>
          <w:sz w:val="28"/>
          <w:szCs w:val="28"/>
        </w:rPr>
      </w:pPr>
      <w:r w:rsidRPr="0035179E">
        <w:rPr>
          <w:sz w:val="28"/>
          <w:szCs w:val="28"/>
        </w:rPr>
        <w:t xml:space="preserve">1. Практическое пособие по реализации дополнительной общеобразовательной </w:t>
      </w:r>
      <w:proofErr w:type="spellStart"/>
      <w:r w:rsidRPr="0035179E">
        <w:rPr>
          <w:sz w:val="28"/>
          <w:szCs w:val="28"/>
        </w:rPr>
        <w:t>общеразвивающей</w:t>
      </w:r>
      <w:proofErr w:type="spellEnd"/>
      <w:r w:rsidRPr="0035179E">
        <w:rPr>
          <w:sz w:val="28"/>
          <w:szCs w:val="28"/>
        </w:rPr>
        <w:t xml:space="preserve"> программы «Юнармеец» (военно-патриотическое воспитание).</w:t>
      </w:r>
    </w:p>
    <w:p w:rsidR="00C32C20" w:rsidRPr="0035179E" w:rsidRDefault="00C32C20" w:rsidP="00C32C20">
      <w:pPr>
        <w:ind w:firstLine="426"/>
        <w:jc w:val="both"/>
        <w:rPr>
          <w:sz w:val="28"/>
          <w:szCs w:val="28"/>
        </w:rPr>
      </w:pPr>
      <w:r w:rsidRPr="0035179E">
        <w:rPr>
          <w:sz w:val="28"/>
          <w:szCs w:val="28"/>
        </w:rPr>
        <w:t xml:space="preserve">2. Практическое пособие по реализации дополнительной общеобразовательной </w:t>
      </w:r>
      <w:proofErr w:type="spellStart"/>
      <w:r w:rsidRPr="0035179E">
        <w:rPr>
          <w:sz w:val="28"/>
          <w:szCs w:val="28"/>
        </w:rPr>
        <w:t>общеразвивающей</w:t>
      </w:r>
      <w:proofErr w:type="spellEnd"/>
      <w:r w:rsidRPr="0035179E">
        <w:rPr>
          <w:sz w:val="28"/>
          <w:szCs w:val="28"/>
        </w:rPr>
        <w:t xml:space="preserve"> программы «Юнармеец», культурно-эстетический блок </w:t>
      </w:r>
      <w:r w:rsidRPr="0035179E">
        <w:rPr>
          <w:sz w:val="28"/>
          <w:szCs w:val="28"/>
          <w:lang w:val="en-US"/>
        </w:rPr>
        <w:t>I</w:t>
      </w:r>
      <w:r w:rsidRPr="0035179E">
        <w:rPr>
          <w:sz w:val="28"/>
          <w:szCs w:val="28"/>
        </w:rPr>
        <w:t xml:space="preserve"> часть.</w:t>
      </w:r>
    </w:p>
    <w:p w:rsidR="00C32C20" w:rsidRPr="0035179E" w:rsidRDefault="00C32C20" w:rsidP="00C32C20">
      <w:pPr>
        <w:ind w:firstLine="426"/>
        <w:jc w:val="both"/>
        <w:rPr>
          <w:sz w:val="28"/>
          <w:szCs w:val="28"/>
        </w:rPr>
      </w:pPr>
      <w:r w:rsidRPr="0035179E">
        <w:rPr>
          <w:sz w:val="28"/>
          <w:szCs w:val="28"/>
        </w:rPr>
        <w:t xml:space="preserve">3. Практическое пособие по реализации дополнительной общеобразовательной </w:t>
      </w:r>
      <w:proofErr w:type="spellStart"/>
      <w:r w:rsidRPr="0035179E">
        <w:rPr>
          <w:sz w:val="28"/>
          <w:szCs w:val="28"/>
        </w:rPr>
        <w:t>общеразвивающей</w:t>
      </w:r>
      <w:proofErr w:type="spellEnd"/>
      <w:r w:rsidRPr="0035179E">
        <w:rPr>
          <w:sz w:val="28"/>
          <w:szCs w:val="28"/>
        </w:rPr>
        <w:t xml:space="preserve"> программы «Юнармеец» культурно-эстетический блок </w:t>
      </w:r>
      <w:r w:rsidRPr="0035179E">
        <w:rPr>
          <w:sz w:val="28"/>
          <w:szCs w:val="28"/>
          <w:lang w:val="en-US"/>
        </w:rPr>
        <w:t>II</w:t>
      </w:r>
      <w:r w:rsidRPr="0035179E">
        <w:rPr>
          <w:sz w:val="28"/>
          <w:szCs w:val="28"/>
        </w:rPr>
        <w:t xml:space="preserve"> часть (сборник сценариев военно-патриотических мероприятий).</w:t>
      </w:r>
    </w:p>
    <w:p w:rsidR="00C32C20" w:rsidRPr="008B4152" w:rsidRDefault="00C32C20" w:rsidP="00C32C20">
      <w:pPr>
        <w:pStyle w:val="3"/>
        <w:spacing w:before="0"/>
        <w:ind w:right="0" w:hanging="720"/>
        <w:rPr>
          <w:i/>
          <w:szCs w:val="28"/>
        </w:rPr>
      </w:pPr>
      <w:bookmarkStart w:id="19" w:name="_Toc503449130"/>
    </w:p>
    <w:p w:rsidR="00C32C20" w:rsidRPr="008B4152" w:rsidRDefault="00C32C20" w:rsidP="00C32C20">
      <w:pPr>
        <w:pStyle w:val="3"/>
        <w:spacing w:before="0"/>
        <w:ind w:right="0" w:hanging="720"/>
        <w:rPr>
          <w:i/>
          <w:szCs w:val="28"/>
        </w:rPr>
      </w:pPr>
      <w:r w:rsidRPr="008B4152">
        <w:rPr>
          <w:szCs w:val="28"/>
        </w:rPr>
        <w:t>2.3.1. Формы, методы и средства обучения</w:t>
      </w:r>
      <w:bookmarkEnd w:id="19"/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35179E">
        <w:rPr>
          <w:rFonts w:ascii="Times New Roman" w:hAnsi="Times New Roman" w:cs="Times New Roman"/>
          <w:sz w:val="28"/>
          <w:szCs w:val="28"/>
        </w:rPr>
        <w:t xml:space="preserve"> проводятся в подразделениях с целью закрепления и совершенствования юнармейцами ранее приобретенных навыков и умений, отработки коллективных действий, а также для сплочения коллектива.                                                         В практике обучения применяется известный принцип: «Делай, как я». Следовать образцовому примеру, проявляя творческий подход, - самый короткий путь овладения воинским мастерством.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179E">
        <w:rPr>
          <w:rFonts w:ascii="Times New Roman" w:hAnsi="Times New Roman" w:cs="Times New Roman"/>
          <w:bCs/>
          <w:i/>
          <w:sz w:val="28"/>
          <w:szCs w:val="28"/>
        </w:rPr>
        <w:t>Тактико-строевые занятия</w:t>
      </w:r>
      <w:r w:rsidRPr="0035179E">
        <w:rPr>
          <w:rFonts w:ascii="Times New Roman" w:hAnsi="Times New Roman" w:cs="Times New Roman"/>
          <w:sz w:val="28"/>
          <w:szCs w:val="28"/>
        </w:rPr>
        <w:t>, как правило, предшествуют тактическим занятиям и проводятся с целью отработки воспитанниками техники выполнения приемов и способов действий личного состава (подразделений) в определенных условиях обстановки. Приемы и способы действий могут отрабатываться путем их повторения. Переход к выполнению очередного вопроса осуществляется только после того, как отрабатываемые приемы и способы действий поняты и выполняются четко и правильно. Для каждого учебного вопроса создается тактическая обстановка.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bCs/>
          <w:i/>
          <w:sz w:val="28"/>
          <w:szCs w:val="28"/>
        </w:rPr>
        <w:t>Тактические занятия</w:t>
      </w:r>
      <w:r w:rsidRPr="0035179E">
        <w:rPr>
          <w:rFonts w:ascii="Times New Roman" w:hAnsi="Times New Roman" w:cs="Times New Roman"/>
          <w:sz w:val="28"/>
          <w:szCs w:val="28"/>
        </w:rPr>
        <w:t xml:space="preserve"> – имеют целью отработать приёмы и способы боевых действий в составе отделения, а также научить командиров уверенно командовать подразделениями. В ходе занятий учебные вопросы отрабатываются в единой тактической обстановке, строгой последовательности во времени и темпе, присущем характеру изучаемого вида боевых действий.</w:t>
      </w:r>
    </w:p>
    <w:p w:rsidR="00C32C20" w:rsidRPr="0035179E" w:rsidRDefault="00C32C20" w:rsidP="00C32C20">
      <w:pPr>
        <w:ind w:firstLine="567"/>
        <w:jc w:val="both"/>
        <w:rPr>
          <w:sz w:val="28"/>
          <w:szCs w:val="28"/>
        </w:rPr>
      </w:pPr>
      <w:r w:rsidRPr="0035179E">
        <w:rPr>
          <w:sz w:val="28"/>
          <w:szCs w:val="28"/>
        </w:rPr>
        <w:t xml:space="preserve">При организации образовательного процесса программа предусматривает рациональное сочетание традиционных форм и методов проведения занятий и инновационных технологий. 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 xml:space="preserve">При формировании теоретических знаний используются следующие виды занятий: устное изложение учебного материала, обсуждение изучаемого материала, беседы, показ (демонстрация), упражнение (тренировка), практическая и самостоятельная работа, встречи, с использованием видеоматериалов. 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Устное изложение учебного материала</w:t>
      </w:r>
      <w:r w:rsidRPr="0035179E">
        <w:rPr>
          <w:rFonts w:ascii="Times New Roman" w:hAnsi="Times New Roman" w:cs="Times New Roman"/>
          <w:sz w:val="28"/>
          <w:szCs w:val="28"/>
        </w:rPr>
        <w:t xml:space="preserve"> применяется при ознакомлении юнармейцев с основными положениями уставов и других документов, тактико-техническими данными, устройством вооружения и военной техники, организацией, вооружением и тактикой действий подразделений вероятного противника. Устное изложение бывает в виде объяснения, рассказа или лекции. 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Обсуждение изучаемого материала</w:t>
      </w:r>
      <w:r w:rsidRPr="0035179E">
        <w:rPr>
          <w:rFonts w:ascii="Times New Roman" w:hAnsi="Times New Roman" w:cs="Times New Roman"/>
          <w:sz w:val="28"/>
          <w:szCs w:val="28"/>
        </w:rPr>
        <w:t xml:space="preserve"> применяется для углубления, закрепления и систематизации военных и военно-технических знаний на занятиях по специальной подготовке. Оно осуществляется в ходе бесед, классно-групповых занятий.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Беседа</w:t>
      </w:r>
      <w:r w:rsidRPr="0035179E">
        <w:rPr>
          <w:rFonts w:ascii="Times New Roman" w:hAnsi="Times New Roman" w:cs="Times New Roman"/>
          <w:sz w:val="28"/>
          <w:szCs w:val="28"/>
        </w:rPr>
        <w:t xml:space="preserve"> представляет собой способ усвоения знаний юнармейцами путём ответов на вопросы. Она является для обучаемых процессом решения логически связанных между собой теоретических и практических задач.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lastRenderedPageBreak/>
        <w:t>Классно-групповое занятие</w:t>
      </w:r>
      <w:r w:rsidRPr="0035179E">
        <w:rPr>
          <w:rFonts w:ascii="Times New Roman" w:hAnsi="Times New Roman" w:cs="Times New Roman"/>
          <w:sz w:val="28"/>
          <w:szCs w:val="28"/>
        </w:rPr>
        <w:t xml:space="preserve"> во многом напоминает развёрнутую беседу. Однако теоретические и практические вопросы обсуждаются на нём более основательно, чем в ходе беседы. Обучаемые не просто отвечают на вопросы, а глубоко анализируют факты и явления, сами делают обобщение и выводы, углубляют и расширяют свои знания.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sz w:val="28"/>
          <w:szCs w:val="28"/>
        </w:rPr>
        <w:t xml:space="preserve"> Кроме этого, используются активные игровые формы деятельности    состязательного характера: турнир, КВН, викторина, дискуссия, игра на развитие внимания, памяти, наблюдательности, глазомера, которые активизируют познавательную деятельность учащихся, а также создают на занятиях обстановку соревнования и состязательности.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Показ (демонстрация)</w:t>
      </w:r>
      <w:r w:rsidRPr="0035179E">
        <w:rPr>
          <w:rFonts w:ascii="Times New Roman" w:hAnsi="Times New Roman" w:cs="Times New Roman"/>
          <w:sz w:val="28"/>
          <w:szCs w:val="28"/>
        </w:rPr>
        <w:t xml:space="preserve"> – наиболее эффективный путь обучения юнармейцев разучиваемым действиям. </w:t>
      </w:r>
      <w:proofErr w:type="gramStart"/>
      <w:r w:rsidRPr="0035179E">
        <w:rPr>
          <w:rFonts w:ascii="Times New Roman" w:hAnsi="Times New Roman" w:cs="Times New Roman"/>
          <w:sz w:val="28"/>
          <w:szCs w:val="28"/>
        </w:rPr>
        <w:t>Метод показа представляет собой совокупность приёмов и действий, с помощью которых у обучаемых создаётся наглядный образ изучаемого предмета, формируются конкретные представления об устройстве вооружения и военной техники.</w:t>
      </w:r>
      <w:proofErr w:type="gramEnd"/>
      <w:r w:rsidRPr="0035179E">
        <w:rPr>
          <w:rFonts w:ascii="Times New Roman" w:hAnsi="Times New Roman" w:cs="Times New Roman"/>
          <w:sz w:val="28"/>
          <w:szCs w:val="28"/>
        </w:rPr>
        <w:t xml:space="preserve"> Показ применяется при изучении строевых приёмов, физических упражнений, действий с оружием.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Упражнение (тренировка).</w:t>
      </w:r>
      <w:r w:rsidRPr="0035179E">
        <w:rPr>
          <w:rFonts w:ascii="Times New Roman" w:hAnsi="Times New Roman" w:cs="Times New Roman"/>
          <w:sz w:val="28"/>
          <w:szCs w:val="28"/>
        </w:rPr>
        <w:t xml:space="preserve"> Под методом упражнений понимается многократное, сознательное и усложняющееся повторение определённых приёмов и действий в целях выработки и совершенствования у юнармейцев навыков и умений. В ходе упражнений юнармейцы овладевают практическими приёмами использования и обслуживания вооружения и военной техники, способами решения тактических, огневых задач, выполнения строевых приёмов и действий в пеших строях.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35179E">
        <w:rPr>
          <w:rFonts w:ascii="Times New Roman" w:hAnsi="Times New Roman" w:cs="Times New Roman"/>
          <w:sz w:val="28"/>
          <w:szCs w:val="28"/>
        </w:rPr>
        <w:t xml:space="preserve"> выполняется, как правило, после того, как будет усвоен определённый объём знаний, навыков и умений. В ходе работы </w:t>
      </w:r>
      <w:proofErr w:type="gramStart"/>
      <w:r w:rsidRPr="0035179E">
        <w:rPr>
          <w:rFonts w:ascii="Times New Roman" w:hAnsi="Times New Roman" w:cs="Times New Roman"/>
          <w:sz w:val="28"/>
          <w:szCs w:val="28"/>
        </w:rPr>
        <w:t>усвоенное</w:t>
      </w:r>
      <w:proofErr w:type="gramEnd"/>
      <w:r w:rsidRPr="0035179E">
        <w:rPr>
          <w:rFonts w:ascii="Times New Roman" w:hAnsi="Times New Roman" w:cs="Times New Roman"/>
          <w:sz w:val="28"/>
          <w:szCs w:val="28"/>
        </w:rPr>
        <w:t xml:space="preserve"> ранее закрепляется, компенсируется, совершенствуется. Практическая работа проводится в составе отделения и взвода и поэтому играет решающую роль в </w:t>
      </w:r>
      <w:proofErr w:type="spellStart"/>
      <w:r w:rsidRPr="0035179E">
        <w:rPr>
          <w:rFonts w:ascii="Times New Roman" w:hAnsi="Times New Roman" w:cs="Times New Roman"/>
          <w:sz w:val="28"/>
          <w:szCs w:val="28"/>
        </w:rPr>
        <w:t>слаживании</w:t>
      </w:r>
      <w:proofErr w:type="spellEnd"/>
      <w:r w:rsidRPr="0035179E"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C32C20" w:rsidRPr="0035179E" w:rsidRDefault="00C32C20" w:rsidP="00C32C20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9E">
        <w:rPr>
          <w:rFonts w:ascii="Times New Roman" w:hAnsi="Times New Roman" w:cs="Times New Roman"/>
          <w:i/>
          <w:sz w:val="28"/>
          <w:szCs w:val="28"/>
        </w:rPr>
        <w:t>Самостоятельное изучение</w:t>
      </w:r>
      <w:r w:rsidRPr="0035179E">
        <w:rPr>
          <w:rFonts w:ascii="Times New Roman" w:hAnsi="Times New Roman" w:cs="Times New Roman"/>
          <w:sz w:val="28"/>
          <w:szCs w:val="28"/>
        </w:rPr>
        <w:t xml:space="preserve"> учебного материала является важнейшим методом учёбы юнармейцев. Метод самостоятельного изучения материала – это совокупность приёмов и способов, с помощью которых обучаемые без непосредственного участия педагога закрепляют ранее приобретённые знания, навыки и умения, а также овладевают </w:t>
      </w:r>
      <w:proofErr w:type="gramStart"/>
      <w:r w:rsidRPr="0035179E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35179E">
        <w:rPr>
          <w:rFonts w:ascii="Times New Roman" w:hAnsi="Times New Roman" w:cs="Times New Roman"/>
          <w:sz w:val="28"/>
          <w:szCs w:val="28"/>
        </w:rPr>
        <w:t xml:space="preserve">. Основными видами самостоятельной работы являются работа с печатными источниками, самостоятельные тренировки, коллективный просмотр учебных видеофильмов. </w:t>
      </w:r>
    </w:p>
    <w:p w:rsidR="00C32C20" w:rsidRPr="0035179E" w:rsidRDefault="00C32C20" w:rsidP="00C32C20">
      <w:pPr>
        <w:ind w:right="-8" w:firstLine="567"/>
        <w:jc w:val="right"/>
        <w:rPr>
          <w:i/>
          <w:sz w:val="28"/>
          <w:szCs w:val="28"/>
        </w:rPr>
      </w:pPr>
    </w:p>
    <w:p w:rsidR="00C32C20" w:rsidRPr="0035179E" w:rsidRDefault="00C32C20" w:rsidP="00C32C20">
      <w:pPr>
        <w:ind w:right="50" w:firstLine="567"/>
        <w:jc w:val="both"/>
        <w:rPr>
          <w:sz w:val="28"/>
          <w:szCs w:val="28"/>
        </w:rPr>
      </w:pPr>
    </w:p>
    <w:p w:rsidR="00C32C20" w:rsidRPr="0035179E" w:rsidRDefault="00C32C20" w:rsidP="00C32C20">
      <w:pPr>
        <w:jc w:val="both"/>
        <w:rPr>
          <w:sz w:val="28"/>
          <w:szCs w:val="28"/>
        </w:rPr>
      </w:pPr>
    </w:p>
    <w:p w:rsidR="00C32C20" w:rsidRPr="008B4152" w:rsidRDefault="00C32C20" w:rsidP="00C32C20">
      <w:pPr>
        <w:pStyle w:val="1"/>
        <w:pageBreakBefore/>
        <w:ind w:right="0" w:hanging="432"/>
        <w:rPr>
          <w:sz w:val="28"/>
          <w:szCs w:val="28"/>
        </w:rPr>
      </w:pPr>
      <w:bookmarkStart w:id="20" w:name="_Toc503449131"/>
      <w:r w:rsidRPr="008B4152">
        <w:rPr>
          <w:sz w:val="28"/>
          <w:szCs w:val="28"/>
        </w:rPr>
        <w:lastRenderedPageBreak/>
        <w:t>3. СПИСОК ЛИТЕРАТУРЫ</w:t>
      </w:r>
      <w:bookmarkEnd w:id="20"/>
    </w:p>
    <w:p w:rsidR="00C32C20" w:rsidRPr="008B4152" w:rsidRDefault="00C32C20" w:rsidP="00C32C20">
      <w:pPr>
        <w:jc w:val="center"/>
        <w:rPr>
          <w:sz w:val="28"/>
          <w:szCs w:val="28"/>
        </w:rPr>
      </w:pPr>
      <w:r w:rsidRPr="008B4152">
        <w:rPr>
          <w:sz w:val="28"/>
          <w:szCs w:val="28"/>
        </w:rPr>
        <w:t>Список литературы для педагогов</w:t>
      </w:r>
    </w:p>
    <w:p w:rsidR="00C32C20" w:rsidRPr="008B4152" w:rsidRDefault="00C32C20" w:rsidP="00C32C20">
      <w:pPr>
        <w:jc w:val="both"/>
        <w:rPr>
          <w:sz w:val="28"/>
          <w:szCs w:val="28"/>
        </w:rPr>
      </w:pPr>
      <w:r w:rsidRPr="008B4152">
        <w:rPr>
          <w:sz w:val="28"/>
          <w:szCs w:val="28"/>
        </w:rPr>
        <w:t>Нормативные документы: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(№273 ФЗ от 29.12.2012);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 г. №1726-р);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 Федерации от 29 мая 2015 г «Об утверждении Стратегии развития воспитания в Российской Федерации»;</w:t>
      </w:r>
    </w:p>
    <w:p w:rsidR="00C32C20" w:rsidRPr="00C32C20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52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общеобразовательным программам (Приказ </w:t>
      </w:r>
      <w:proofErr w:type="spellStart"/>
      <w:r w:rsidRPr="008B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152">
        <w:rPr>
          <w:rFonts w:ascii="Times New Roman" w:hAnsi="Times New Roman" w:cs="Times New Roman"/>
          <w:sz w:val="28"/>
          <w:szCs w:val="28"/>
        </w:rPr>
        <w:t xml:space="preserve"> РФ от 29.08.2013 г. № 1008);</w:t>
      </w:r>
    </w:p>
    <w:p w:rsidR="00C32C20" w:rsidRPr="00C32C20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 июля 201</w:t>
      </w:r>
    </w:p>
    <w:p w:rsidR="00C32C20" w:rsidRPr="00C32C20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t xml:space="preserve">4 г. № 41(с изменениями на 27.10.2020г.) «Об утверждении </w:t>
      </w:r>
      <w:proofErr w:type="spellStart"/>
      <w:r w:rsidRPr="00C32C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2C2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B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15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</w:t>
      </w:r>
      <w:proofErr w:type="spellStart"/>
      <w:r w:rsidRPr="008B415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B4152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B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152">
        <w:rPr>
          <w:rFonts w:ascii="Times New Roman" w:hAnsi="Times New Roman" w:cs="Times New Roman"/>
          <w:sz w:val="28"/>
          <w:szCs w:val="28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C32C20" w:rsidRPr="008B4152" w:rsidRDefault="00C32C20" w:rsidP="00C32C20">
      <w:pPr>
        <w:pStyle w:val="af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B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15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 </w:t>
      </w:r>
    </w:p>
    <w:p w:rsidR="00C32C20" w:rsidRDefault="00C32C20" w:rsidP="00C32C20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AE4409" w:rsidRDefault="00AE4409"/>
    <w:sectPr w:rsidR="00AE4409" w:rsidSect="00E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E9" w:rsidRDefault="007A32E9" w:rsidP="00E00D81">
      <w:r>
        <w:separator/>
      </w:r>
    </w:p>
  </w:endnote>
  <w:endnote w:type="continuationSeparator" w:id="0">
    <w:p w:rsidR="007A32E9" w:rsidRDefault="007A32E9" w:rsidP="00E0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>
    <w:pPr>
      <w:pStyle w:val="af9"/>
      <w:jc w:val="center"/>
    </w:pPr>
    <w:fldSimple w:instr=" PAGE ">
      <w:r w:rsidR="000C0047">
        <w:rPr>
          <w:noProof/>
        </w:rPr>
        <w:t>21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>
    <w:pPr>
      <w:pStyle w:val="af9"/>
      <w:jc w:val="center"/>
    </w:pPr>
    <w:fldSimple w:instr=" PAGE ">
      <w:r w:rsidR="000C0047">
        <w:rPr>
          <w:noProof/>
        </w:rPr>
        <w:t>25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E9" w:rsidRDefault="007A32E9" w:rsidP="00E00D81">
      <w:r>
        <w:separator/>
      </w:r>
    </w:p>
  </w:footnote>
  <w:footnote w:type="continuationSeparator" w:id="0">
    <w:p w:rsidR="007A32E9" w:rsidRDefault="007A32E9" w:rsidP="00E0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21" w:rsidRDefault="00A103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753" w:hanging="720"/>
      </w:pPr>
      <w:rPr>
        <w:rFonts w:hint="default"/>
        <w:color w:val="000000"/>
        <w:szCs w:val="26"/>
      </w:rPr>
    </w:lvl>
    <w:lvl w:ilvl="2">
      <w:start w:val="2"/>
      <w:numFmt w:val="decimal"/>
      <w:lvlText w:val="%1.%2.%3."/>
      <w:lvlJc w:val="left"/>
      <w:pPr>
        <w:tabs>
          <w:tab w:val="num" w:pos="-360"/>
        </w:tabs>
        <w:ind w:left="786" w:hanging="720"/>
      </w:pPr>
      <w:rPr>
        <w:rFonts w:hint="default"/>
        <w:color w:val="000000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179" w:hanging="1080"/>
      </w:pPr>
      <w:rPr>
        <w:rFonts w:hint="default"/>
        <w:color w:val="000000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212" w:hanging="1080"/>
      </w:pPr>
      <w:rPr>
        <w:rFonts w:hint="default"/>
        <w:color w:val="000000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605" w:hanging="1440"/>
      </w:pPr>
      <w:rPr>
        <w:rFonts w:hint="default"/>
        <w:color w:val="000000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638" w:hanging="1440"/>
      </w:pPr>
      <w:rPr>
        <w:rFonts w:hint="default"/>
        <w:color w:val="000000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031" w:hanging="1800"/>
      </w:pPr>
      <w:rPr>
        <w:rFonts w:hint="default"/>
        <w:color w:val="000000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064" w:hanging="1800"/>
      </w:pPr>
      <w:rPr>
        <w:rFonts w:hint="default"/>
        <w:color w:val="000000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0000"/>
        <w:sz w:val="28"/>
        <w:szCs w:val="28"/>
        <w:lang w:val="ru-RU"/>
      </w:rPr>
    </w:lvl>
  </w:abstractNum>
  <w:abstractNum w:abstractNumId="6">
    <w:nsid w:val="00000007"/>
    <w:multiLevelType w:val="singleLevel"/>
    <w:tmpl w:val="33FEE3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/>
        <w:color w:val="auto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6"/>
        <w:shd w:val="clear" w:color="auto" w:fill="FFFFFF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F04BD4"/>
    <w:multiLevelType w:val="hybridMultilevel"/>
    <w:tmpl w:val="85801D7E"/>
    <w:lvl w:ilvl="0" w:tplc="00000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000000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2711B67"/>
    <w:multiLevelType w:val="hybridMultilevel"/>
    <w:tmpl w:val="417A7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1E44"/>
    <w:multiLevelType w:val="hybridMultilevel"/>
    <w:tmpl w:val="9A289D12"/>
    <w:name w:val="WW8Num252"/>
    <w:lvl w:ilvl="0" w:tplc="886C0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>
    <w:nsid w:val="75FD46FD"/>
    <w:multiLevelType w:val="hybridMultilevel"/>
    <w:tmpl w:val="209E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050C2"/>
    <w:multiLevelType w:val="hybridMultilevel"/>
    <w:tmpl w:val="625C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09"/>
    <w:rsid w:val="000C0047"/>
    <w:rsid w:val="007A32E9"/>
    <w:rsid w:val="00A10321"/>
    <w:rsid w:val="00AE4409"/>
    <w:rsid w:val="00C32C20"/>
    <w:rsid w:val="00E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2C2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2"/>
    <w:qFormat/>
    <w:rsid w:val="00C32C20"/>
    <w:pPr>
      <w:keepNext/>
      <w:numPr>
        <w:numId w:val="1"/>
      </w:numPr>
      <w:ind w:left="0" w:right="-8"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32C20"/>
    <w:pPr>
      <w:keepNext/>
      <w:numPr>
        <w:ilvl w:val="1"/>
        <w:numId w:val="1"/>
      </w:numPr>
      <w:ind w:left="0" w:right="-8" w:firstLine="567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32C20"/>
    <w:pPr>
      <w:keepNext/>
      <w:numPr>
        <w:ilvl w:val="2"/>
        <w:numId w:val="1"/>
      </w:numPr>
      <w:spacing w:before="222"/>
      <w:ind w:left="0" w:right="-8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32C20"/>
    <w:pPr>
      <w:keepNext/>
      <w:numPr>
        <w:ilvl w:val="3"/>
        <w:numId w:val="1"/>
      </w:numPr>
      <w:ind w:left="0" w:right="-8" w:firstLine="567"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C32C20"/>
    <w:pPr>
      <w:keepNext/>
      <w:numPr>
        <w:ilvl w:val="4"/>
        <w:numId w:val="1"/>
      </w:numPr>
      <w:ind w:left="851" w:right="-8" w:hanging="284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32C20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C32C20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32C20"/>
    <w:pPr>
      <w:keepNext/>
      <w:numPr>
        <w:ilvl w:val="7"/>
        <w:numId w:val="1"/>
      </w:numPr>
      <w:ind w:left="0" w:right="-6" w:firstLine="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32C20"/>
    <w:pPr>
      <w:keepNext/>
      <w:numPr>
        <w:ilvl w:val="8"/>
        <w:numId w:val="1"/>
      </w:numPr>
      <w:ind w:left="0" w:firstLine="567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C32C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2C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2C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C20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2C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C2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32C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32C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C20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8Num1z0">
    <w:name w:val="WW8Num1z0"/>
    <w:rsid w:val="00C32C20"/>
    <w:rPr>
      <w:rFonts w:ascii="Symbol" w:hAnsi="Symbol" w:cs="Symbol" w:hint="default"/>
      <w:color w:val="auto"/>
    </w:rPr>
  </w:style>
  <w:style w:type="character" w:customStyle="1" w:styleId="WW8Num1z1">
    <w:name w:val="WW8Num1z1"/>
    <w:rsid w:val="00C32C20"/>
    <w:rPr>
      <w:rFonts w:ascii="Courier New" w:hAnsi="Courier New" w:cs="Courier New" w:hint="default"/>
    </w:rPr>
  </w:style>
  <w:style w:type="character" w:customStyle="1" w:styleId="WW8Num1z2">
    <w:name w:val="WW8Num1z2"/>
    <w:rsid w:val="00C32C20"/>
    <w:rPr>
      <w:rFonts w:ascii="Wingdings" w:hAnsi="Wingdings" w:cs="Wingdings" w:hint="default"/>
    </w:rPr>
  </w:style>
  <w:style w:type="character" w:customStyle="1" w:styleId="WW8Num1z3">
    <w:name w:val="WW8Num1z3"/>
    <w:rsid w:val="00C32C20"/>
    <w:rPr>
      <w:rFonts w:ascii="Symbol" w:hAnsi="Symbol" w:cs="Symbol" w:hint="default"/>
    </w:rPr>
  </w:style>
  <w:style w:type="character" w:customStyle="1" w:styleId="WW8Num1z4">
    <w:name w:val="WW8Num1z4"/>
    <w:rsid w:val="00C32C20"/>
  </w:style>
  <w:style w:type="character" w:customStyle="1" w:styleId="WW8Num1z5">
    <w:name w:val="WW8Num1z5"/>
    <w:rsid w:val="00C32C20"/>
  </w:style>
  <w:style w:type="character" w:customStyle="1" w:styleId="WW8Num1z6">
    <w:name w:val="WW8Num1z6"/>
    <w:rsid w:val="00C32C20"/>
  </w:style>
  <w:style w:type="character" w:customStyle="1" w:styleId="WW8Num1z7">
    <w:name w:val="WW8Num1z7"/>
    <w:rsid w:val="00C32C20"/>
  </w:style>
  <w:style w:type="character" w:customStyle="1" w:styleId="WW8Num1z8">
    <w:name w:val="WW8Num1z8"/>
    <w:rsid w:val="00C32C20"/>
  </w:style>
  <w:style w:type="character" w:customStyle="1" w:styleId="WW8Num2z0">
    <w:name w:val="WW8Num2z0"/>
    <w:rsid w:val="00C32C20"/>
    <w:rPr>
      <w:rFonts w:ascii="Symbol" w:hAnsi="Symbol" w:cs="Symbol" w:hint="default"/>
      <w:color w:val="auto"/>
    </w:rPr>
  </w:style>
  <w:style w:type="character" w:customStyle="1" w:styleId="WW8Num2z1">
    <w:name w:val="WW8Num2z1"/>
    <w:rsid w:val="00C32C20"/>
    <w:rPr>
      <w:rFonts w:ascii="Courier New" w:hAnsi="Courier New" w:cs="Courier New" w:hint="default"/>
    </w:rPr>
  </w:style>
  <w:style w:type="character" w:customStyle="1" w:styleId="WW8Num2z2">
    <w:name w:val="WW8Num2z2"/>
    <w:rsid w:val="00C32C20"/>
    <w:rPr>
      <w:rFonts w:ascii="Wingdings" w:hAnsi="Wingdings" w:cs="Wingdings" w:hint="default"/>
    </w:rPr>
  </w:style>
  <w:style w:type="character" w:customStyle="1" w:styleId="WW8Num2z3">
    <w:name w:val="WW8Num2z3"/>
    <w:rsid w:val="00C32C20"/>
    <w:rPr>
      <w:rFonts w:ascii="Symbol" w:hAnsi="Symbol" w:cs="Symbol" w:hint="default"/>
    </w:rPr>
  </w:style>
  <w:style w:type="character" w:customStyle="1" w:styleId="WW8Num2z4">
    <w:name w:val="WW8Num2z4"/>
    <w:rsid w:val="00C32C20"/>
  </w:style>
  <w:style w:type="character" w:customStyle="1" w:styleId="WW8Num2z5">
    <w:name w:val="WW8Num2z5"/>
    <w:rsid w:val="00C32C20"/>
  </w:style>
  <w:style w:type="character" w:customStyle="1" w:styleId="WW8Num2z6">
    <w:name w:val="WW8Num2z6"/>
    <w:rsid w:val="00C32C20"/>
  </w:style>
  <w:style w:type="character" w:customStyle="1" w:styleId="WW8Num2z7">
    <w:name w:val="WW8Num2z7"/>
    <w:rsid w:val="00C32C20"/>
  </w:style>
  <w:style w:type="character" w:customStyle="1" w:styleId="WW8Num2z8">
    <w:name w:val="WW8Num2z8"/>
    <w:rsid w:val="00C32C20"/>
  </w:style>
  <w:style w:type="character" w:customStyle="1" w:styleId="WW8Num3z0">
    <w:name w:val="WW8Num3z0"/>
    <w:rsid w:val="00C32C20"/>
    <w:rPr>
      <w:rFonts w:ascii="Symbol" w:hAnsi="Symbol" w:cs="Symbol" w:hint="default"/>
    </w:rPr>
  </w:style>
  <w:style w:type="character" w:customStyle="1" w:styleId="WW8Num4z0">
    <w:name w:val="WW8Num4z0"/>
    <w:rsid w:val="00C32C20"/>
  </w:style>
  <w:style w:type="character" w:customStyle="1" w:styleId="WW8Num4z1">
    <w:name w:val="WW8Num4z1"/>
    <w:rsid w:val="00C32C20"/>
  </w:style>
  <w:style w:type="character" w:customStyle="1" w:styleId="WW8Num4z2">
    <w:name w:val="WW8Num4z2"/>
    <w:rsid w:val="00C32C20"/>
  </w:style>
  <w:style w:type="character" w:customStyle="1" w:styleId="WW8Num5z0">
    <w:name w:val="WW8Num5z0"/>
    <w:rsid w:val="00C32C2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5z1">
    <w:name w:val="WW8Num5z1"/>
    <w:rsid w:val="00C32C20"/>
    <w:rPr>
      <w:rFonts w:hint="default"/>
      <w:color w:val="000000"/>
      <w:szCs w:val="26"/>
    </w:rPr>
  </w:style>
  <w:style w:type="character" w:customStyle="1" w:styleId="WW8Num6z0">
    <w:name w:val="WW8Num6z0"/>
    <w:rsid w:val="00C32C20"/>
    <w:rPr>
      <w:rFonts w:hint="default"/>
      <w:color w:val="000000"/>
      <w:sz w:val="28"/>
      <w:szCs w:val="28"/>
      <w:lang w:val="ru-RU"/>
    </w:rPr>
  </w:style>
  <w:style w:type="character" w:customStyle="1" w:styleId="WW8Num7z0">
    <w:name w:val="WW8Num7z0"/>
    <w:rsid w:val="00C32C20"/>
    <w:rPr>
      <w:rFonts w:ascii="Symbol" w:hAnsi="Symbol" w:cs="Symbol" w:hint="default"/>
      <w:b/>
      <w:color w:val="000000"/>
      <w:sz w:val="28"/>
      <w:szCs w:val="28"/>
    </w:rPr>
  </w:style>
  <w:style w:type="character" w:customStyle="1" w:styleId="WW8Num8z0">
    <w:name w:val="WW8Num8z0"/>
    <w:rsid w:val="00C32C20"/>
    <w:rPr>
      <w:rFonts w:ascii="Symbol" w:hAnsi="Symbol" w:cs="Symbol" w:hint="default"/>
      <w:i/>
      <w:color w:val="auto"/>
    </w:rPr>
  </w:style>
  <w:style w:type="character" w:customStyle="1" w:styleId="WW8Num9z0">
    <w:name w:val="WW8Num9z0"/>
    <w:rsid w:val="00C32C20"/>
    <w:rPr>
      <w:rFonts w:hint="default"/>
      <w:color w:val="000000"/>
      <w:sz w:val="28"/>
      <w:szCs w:val="26"/>
      <w:shd w:val="clear" w:color="auto" w:fill="FFFFFF"/>
    </w:rPr>
  </w:style>
  <w:style w:type="character" w:customStyle="1" w:styleId="WW8Num9z1">
    <w:name w:val="WW8Num9z1"/>
    <w:rsid w:val="00C32C20"/>
  </w:style>
  <w:style w:type="character" w:customStyle="1" w:styleId="WW8Num9z2">
    <w:name w:val="WW8Num9z2"/>
    <w:rsid w:val="00C32C20"/>
  </w:style>
  <w:style w:type="character" w:customStyle="1" w:styleId="WW8Num9z3">
    <w:name w:val="WW8Num9z3"/>
    <w:rsid w:val="00C32C20"/>
  </w:style>
  <w:style w:type="character" w:customStyle="1" w:styleId="WW8Num9z4">
    <w:name w:val="WW8Num9z4"/>
    <w:rsid w:val="00C32C20"/>
  </w:style>
  <w:style w:type="character" w:customStyle="1" w:styleId="WW8Num9z5">
    <w:name w:val="WW8Num9z5"/>
    <w:rsid w:val="00C32C20"/>
  </w:style>
  <w:style w:type="character" w:customStyle="1" w:styleId="WW8Num9z6">
    <w:name w:val="WW8Num9z6"/>
    <w:rsid w:val="00C32C20"/>
  </w:style>
  <w:style w:type="character" w:customStyle="1" w:styleId="WW8Num9z7">
    <w:name w:val="WW8Num9z7"/>
    <w:rsid w:val="00C32C20"/>
  </w:style>
  <w:style w:type="character" w:customStyle="1" w:styleId="WW8Num9z8">
    <w:name w:val="WW8Num9z8"/>
    <w:rsid w:val="00C32C20"/>
  </w:style>
  <w:style w:type="character" w:customStyle="1" w:styleId="WW8Num10z0">
    <w:name w:val="WW8Num10z0"/>
    <w:rsid w:val="00C32C20"/>
    <w:rPr>
      <w:rFonts w:hint="default"/>
    </w:rPr>
  </w:style>
  <w:style w:type="character" w:customStyle="1" w:styleId="WW8Num10z1">
    <w:name w:val="WW8Num10z1"/>
    <w:rsid w:val="00C32C20"/>
  </w:style>
  <w:style w:type="character" w:customStyle="1" w:styleId="WW8Num10z2">
    <w:name w:val="WW8Num10z2"/>
    <w:rsid w:val="00C32C20"/>
  </w:style>
  <w:style w:type="character" w:customStyle="1" w:styleId="WW8Num10z3">
    <w:name w:val="WW8Num10z3"/>
    <w:rsid w:val="00C32C20"/>
  </w:style>
  <w:style w:type="character" w:customStyle="1" w:styleId="WW8Num10z4">
    <w:name w:val="WW8Num10z4"/>
    <w:rsid w:val="00C32C20"/>
  </w:style>
  <w:style w:type="character" w:customStyle="1" w:styleId="WW8Num10z5">
    <w:name w:val="WW8Num10z5"/>
    <w:rsid w:val="00C32C20"/>
  </w:style>
  <w:style w:type="character" w:customStyle="1" w:styleId="WW8Num10z6">
    <w:name w:val="WW8Num10z6"/>
    <w:rsid w:val="00C32C20"/>
  </w:style>
  <w:style w:type="character" w:customStyle="1" w:styleId="WW8Num10z7">
    <w:name w:val="WW8Num10z7"/>
    <w:rsid w:val="00C32C20"/>
  </w:style>
  <w:style w:type="character" w:customStyle="1" w:styleId="WW8Num10z8">
    <w:name w:val="WW8Num10z8"/>
    <w:rsid w:val="00C32C20"/>
  </w:style>
  <w:style w:type="character" w:customStyle="1" w:styleId="WW8Num11z0">
    <w:name w:val="WW8Num11z0"/>
    <w:rsid w:val="00C32C20"/>
    <w:rPr>
      <w:rFonts w:ascii="Symbol" w:hAnsi="Symbol" w:cs="Symbol" w:hint="default"/>
      <w:color w:val="auto"/>
      <w:sz w:val="28"/>
      <w:szCs w:val="28"/>
    </w:rPr>
  </w:style>
  <w:style w:type="character" w:customStyle="1" w:styleId="WW8Num12z0">
    <w:name w:val="WW8Num12z0"/>
    <w:rsid w:val="00C32C20"/>
    <w:rPr>
      <w:rFonts w:hint="default"/>
    </w:rPr>
  </w:style>
  <w:style w:type="character" w:customStyle="1" w:styleId="WW8Num13z0">
    <w:name w:val="WW8Num13z0"/>
    <w:rsid w:val="00C32C20"/>
    <w:rPr>
      <w:rFonts w:hint="default"/>
    </w:rPr>
  </w:style>
  <w:style w:type="character" w:customStyle="1" w:styleId="WW8Num13z1">
    <w:name w:val="WW8Num13z1"/>
    <w:rsid w:val="00C32C20"/>
  </w:style>
  <w:style w:type="character" w:customStyle="1" w:styleId="WW8Num13z2">
    <w:name w:val="WW8Num13z2"/>
    <w:rsid w:val="00C32C20"/>
  </w:style>
  <w:style w:type="character" w:customStyle="1" w:styleId="WW8Num13z3">
    <w:name w:val="WW8Num13z3"/>
    <w:rsid w:val="00C32C20"/>
  </w:style>
  <w:style w:type="character" w:customStyle="1" w:styleId="WW8Num13z4">
    <w:name w:val="WW8Num13z4"/>
    <w:rsid w:val="00C32C20"/>
  </w:style>
  <w:style w:type="character" w:customStyle="1" w:styleId="WW8Num13z5">
    <w:name w:val="WW8Num13z5"/>
    <w:rsid w:val="00C32C20"/>
  </w:style>
  <w:style w:type="character" w:customStyle="1" w:styleId="WW8Num13z6">
    <w:name w:val="WW8Num13z6"/>
    <w:rsid w:val="00C32C20"/>
  </w:style>
  <w:style w:type="character" w:customStyle="1" w:styleId="WW8Num13z7">
    <w:name w:val="WW8Num13z7"/>
    <w:rsid w:val="00C32C20"/>
  </w:style>
  <w:style w:type="character" w:customStyle="1" w:styleId="WW8Num13z8">
    <w:name w:val="WW8Num13z8"/>
    <w:rsid w:val="00C32C20"/>
  </w:style>
  <w:style w:type="character" w:customStyle="1" w:styleId="31">
    <w:name w:val="Основной шрифт абзаца3"/>
    <w:rsid w:val="00C32C20"/>
  </w:style>
  <w:style w:type="character" w:customStyle="1" w:styleId="WW8Num12z1">
    <w:name w:val="WW8Num12z1"/>
    <w:rsid w:val="00C32C20"/>
  </w:style>
  <w:style w:type="character" w:customStyle="1" w:styleId="WW8Num12z2">
    <w:name w:val="WW8Num12z2"/>
    <w:rsid w:val="00C32C20"/>
  </w:style>
  <w:style w:type="character" w:customStyle="1" w:styleId="WW8Num12z3">
    <w:name w:val="WW8Num12z3"/>
    <w:rsid w:val="00C32C20"/>
  </w:style>
  <w:style w:type="character" w:customStyle="1" w:styleId="WW8Num12z4">
    <w:name w:val="WW8Num12z4"/>
    <w:rsid w:val="00C32C20"/>
  </w:style>
  <w:style w:type="character" w:customStyle="1" w:styleId="WW8Num12z5">
    <w:name w:val="WW8Num12z5"/>
    <w:rsid w:val="00C32C20"/>
  </w:style>
  <w:style w:type="character" w:customStyle="1" w:styleId="WW8Num12z6">
    <w:name w:val="WW8Num12z6"/>
    <w:rsid w:val="00C32C20"/>
  </w:style>
  <w:style w:type="character" w:customStyle="1" w:styleId="WW8Num12z7">
    <w:name w:val="WW8Num12z7"/>
    <w:rsid w:val="00C32C20"/>
  </w:style>
  <w:style w:type="character" w:customStyle="1" w:styleId="WW8Num12z8">
    <w:name w:val="WW8Num12z8"/>
    <w:rsid w:val="00C32C20"/>
  </w:style>
  <w:style w:type="character" w:customStyle="1" w:styleId="WW8Num14z0">
    <w:name w:val="WW8Num14z0"/>
    <w:rsid w:val="00C32C20"/>
    <w:rPr>
      <w:rFonts w:ascii="Symbol" w:hAnsi="Symbol" w:cs="Symbol" w:hint="default"/>
    </w:rPr>
  </w:style>
  <w:style w:type="character" w:customStyle="1" w:styleId="WW8Num15z0">
    <w:name w:val="WW8Num15z0"/>
    <w:rsid w:val="00C32C20"/>
    <w:rPr>
      <w:rFonts w:ascii="TimesNewRomanPSMT" w:hAnsi="TimesNewRomanPSMT" w:cs="TimesNewRomanPSMT" w:hint="default"/>
      <w:sz w:val="28"/>
      <w:szCs w:val="28"/>
    </w:rPr>
  </w:style>
  <w:style w:type="character" w:customStyle="1" w:styleId="WW8Num15z1">
    <w:name w:val="WW8Num15z1"/>
    <w:rsid w:val="00C32C20"/>
  </w:style>
  <w:style w:type="character" w:customStyle="1" w:styleId="WW8Num15z2">
    <w:name w:val="WW8Num15z2"/>
    <w:rsid w:val="00C32C20"/>
  </w:style>
  <w:style w:type="character" w:customStyle="1" w:styleId="WW8Num15z3">
    <w:name w:val="WW8Num15z3"/>
    <w:rsid w:val="00C32C20"/>
  </w:style>
  <w:style w:type="character" w:customStyle="1" w:styleId="WW8Num15z4">
    <w:name w:val="WW8Num15z4"/>
    <w:rsid w:val="00C32C20"/>
  </w:style>
  <w:style w:type="character" w:customStyle="1" w:styleId="WW8Num15z5">
    <w:name w:val="WW8Num15z5"/>
    <w:rsid w:val="00C32C20"/>
  </w:style>
  <w:style w:type="character" w:customStyle="1" w:styleId="WW8Num15z6">
    <w:name w:val="WW8Num15z6"/>
    <w:rsid w:val="00C32C20"/>
  </w:style>
  <w:style w:type="character" w:customStyle="1" w:styleId="WW8Num15z7">
    <w:name w:val="WW8Num15z7"/>
    <w:rsid w:val="00C32C20"/>
  </w:style>
  <w:style w:type="character" w:customStyle="1" w:styleId="WW8Num15z8">
    <w:name w:val="WW8Num15z8"/>
    <w:rsid w:val="00C32C20"/>
  </w:style>
  <w:style w:type="character" w:customStyle="1" w:styleId="WW8Num16z0">
    <w:name w:val="WW8Num16z0"/>
    <w:rsid w:val="00C32C20"/>
    <w:rPr>
      <w:rFonts w:ascii="Symbol" w:hAnsi="Symbol" w:cs="Symbol" w:hint="default"/>
      <w:sz w:val="20"/>
      <w:szCs w:val="26"/>
    </w:rPr>
  </w:style>
  <w:style w:type="character" w:customStyle="1" w:styleId="21">
    <w:name w:val="Основной шрифт абзаца2"/>
    <w:rsid w:val="00C32C20"/>
  </w:style>
  <w:style w:type="character" w:customStyle="1" w:styleId="WW8Num3z1">
    <w:name w:val="WW8Num3z1"/>
    <w:rsid w:val="00C32C20"/>
    <w:rPr>
      <w:rFonts w:ascii="Courier New" w:hAnsi="Courier New" w:cs="Courier New" w:hint="default"/>
    </w:rPr>
  </w:style>
  <w:style w:type="character" w:customStyle="1" w:styleId="WW8Num3z2">
    <w:name w:val="WW8Num3z2"/>
    <w:rsid w:val="00C32C20"/>
    <w:rPr>
      <w:rFonts w:ascii="Wingdings" w:hAnsi="Wingdings" w:cs="Wingdings" w:hint="default"/>
    </w:rPr>
  </w:style>
  <w:style w:type="character" w:customStyle="1" w:styleId="WW8Num4z3">
    <w:name w:val="WW8Num4z3"/>
    <w:rsid w:val="00C32C20"/>
  </w:style>
  <w:style w:type="character" w:customStyle="1" w:styleId="WW8Num4z4">
    <w:name w:val="WW8Num4z4"/>
    <w:rsid w:val="00C32C20"/>
  </w:style>
  <w:style w:type="character" w:customStyle="1" w:styleId="WW8Num4z5">
    <w:name w:val="WW8Num4z5"/>
    <w:rsid w:val="00C32C20"/>
  </w:style>
  <w:style w:type="character" w:customStyle="1" w:styleId="WW8Num4z6">
    <w:name w:val="WW8Num4z6"/>
    <w:rsid w:val="00C32C20"/>
  </w:style>
  <w:style w:type="character" w:customStyle="1" w:styleId="WW8Num4z7">
    <w:name w:val="WW8Num4z7"/>
    <w:rsid w:val="00C32C20"/>
  </w:style>
  <w:style w:type="character" w:customStyle="1" w:styleId="WW8Num4z8">
    <w:name w:val="WW8Num4z8"/>
    <w:rsid w:val="00C32C20"/>
  </w:style>
  <w:style w:type="character" w:customStyle="1" w:styleId="WW8Num6z1">
    <w:name w:val="WW8Num6z1"/>
    <w:rsid w:val="00C32C20"/>
  </w:style>
  <w:style w:type="character" w:customStyle="1" w:styleId="WW8Num6z2">
    <w:name w:val="WW8Num6z2"/>
    <w:rsid w:val="00C32C20"/>
  </w:style>
  <w:style w:type="character" w:customStyle="1" w:styleId="WW8Num6z3">
    <w:name w:val="WW8Num6z3"/>
    <w:rsid w:val="00C32C20"/>
  </w:style>
  <w:style w:type="character" w:customStyle="1" w:styleId="WW8Num6z4">
    <w:name w:val="WW8Num6z4"/>
    <w:rsid w:val="00C32C20"/>
  </w:style>
  <w:style w:type="character" w:customStyle="1" w:styleId="WW8Num6z5">
    <w:name w:val="WW8Num6z5"/>
    <w:rsid w:val="00C32C20"/>
  </w:style>
  <w:style w:type="character" w:customStyle="1" w:styleId="WW8Num6z6">
    <w:name w:val="WW8Num6z6"/>
    <w:rsid w:val="00C32C20"/>
  </w:style>
  <w:style w:type="character" w:customStyle="1" w:styleId="WW8Num6z7">
    <w:name w:val="WW8Num6z7"/>
    <w:rsid w:val="00C32C20"/>
  </w:style>
  <w:style w:type="character" w:customStyle="1" w:styleId="WW8Num6z8">
    <w:name w:val="WW8Num6z8"/>
    <w:rsid w:val="00C32C20"/>
  </w:style>
  <w:style w:type="character" w:customStyle="1" w:styleId="WW8Num7z1">
    <w:name w:val="WW8Num7z1"/>
    <w:rsid w:val="00C32C20"/>
    <w:rPr>
      <w:rFonts w:ascii="Courier New" w:hAnsi="Courier New" w:cs="Courier New" w:hint="default"/>
    </w:rPr>
  </w:style>
  <w:style w:type="character" w:customStyle="1" w:styleId="WW8Num7z2">
    <w:name w:val="WW8Num7z2"/>
    <w:rsid w:val="00C32C20"/>
    <w:rPr>
      <w:rFonts w:ascii="Wingdings" w:hAnsi="Wingdings" w:cs="Wingdings" w:hint="default"/>
    </w:rPr>
  </w:style>
  <w:style w:type="character" w:customStyle="1" w:styleId="WW8Num8z1">
    <w:name w:val="WW8Num8z1"/>
    <w:rsid w:val="00C32C20"/>
    <w:rPr>
      <w:rFonts w:ascii="Courier New" w:hAnsi="Courier New" w:cs="Courier New" w:hint="default"/>
    </w:rPr>
  </w:style>
  <w:style w:type="character" w:customStyle="1" w:styleId="WW8Num8z2">
    <w:name w:val="WW8Num8z2"/>
    <w:rsid w:val="00C32C20"/>
    <w:rPr>
      <w:rFonts w:ascii="Wingdings" w:hAnsi="Wingdings" w:cs="Wingdings" w:hint="default"/>
    </w:rPr>
  </w:style>
  <w:style w:type="character" w:customStyle="1" w:styleId="WW8Num8z3">
    <w:name w:val="WW8Num8z3"/>
    <w:rsid w:val="00C32C20"/>
    <w:rPr>
      <w:rFonts w:ascii="Symbol" w:hAnsi="Symbol" w:cs="Symbol" w:hint="default"/>
    </w:rPr>
  </w:style>
  <w:style w:type="character" w:customStyle="1" w:styleId="WW8Num11z1">
    <w:name w:val="WW8Num11z1"/>
    <w:rsid w:val="00C32C20"/>
    <w:rPr>
      <w:rFonts w:ascii="Courier New" w:hAnsi="Courier New" w:cs="Courier New" w:hint="default"/>
    </w:rPr>
  </w:style>
  <w:style w:type="character" w:customStyle="1" w:styleId="WW8Num11z2">
    <w:name w:val="WW8Num11z2"/>
    <w:rsid w:val="00C32C20"/>
    <w:rPr>
      <w:rFonts w:ascii="Wingdings" w:hAnsi="Wingdings" w:cs="Wingdings" w:hint="default"/>
    </w:rPr>
  </w:style>
  <w:style w:type="character" w:customStyle="1" w:styleId="WW8Num11z3">
    <w:name w:val="WW8Num11z3"/>
    <w:rsid w:val="00C32C20"/>
    <w:rPr>
      <w:rFonts w:ascii="Symbol" w:hAnsi="Symbol" w:cs="Symbol" w:hint="default"/>
    </w:rPr>
  </w:style>
  <w:style w:type="character" w:customStyle="1" w:styleId="WW8Num14z1">
    <w:name w:val="WW8Num14z1"/>
    <w:rsid w:val="00C32C20"/>
    <w:rPr>
      <w:rFonts w:ascii="Courier New" w:hAnsi="Courier New" w:cs="Courier New" w:hint="default"/>
    </w:rPr>
  </w:style>
  <w:style w:type="character" w:customStyle="1" w:styleId="WW8Num14z2">
    <w:name w:val="WW8Num14z2"/>
    <w:rsid w:val="00C32C20"/>
    <w:rPr>
      <w:rFonts w:ascii="Wingdings" w:hAnsi="Wingdings" w:cs="Wingdings" w:hint="default"/>
    </w:rPr>
  </w:style>
  <w:style w:type="character" w:customStyle="1" w:styleId="WW8Num16z1">
    <w:name w:val="WW8Num16z1"/>
    <w:rsid w:val="00C32C20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32C20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32C20"/>
    <w:rPr>
      <w:rFonts w:hint="default"/>
    </w:rPr>
  </w:style>
  <w:style w:type="character" w:customStyle="1" w:styleId="WW8Num18z0">
    <w:name w:val="WW8Num18z0"/>
    <w:rsid w:val="00C32C20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18z1">
    <w:name w:val="WW8Num18z1"/>
    <w:rsid w:val="00C32C20"/>
    <w:rPr>
      <w:rFonts w:hint="default"/>
      <w:color w:val="000000"/>
      <w:szCs w:val="26"/>
    </w:rPr>
  </w:style>
  <w:style w:type="character" w:customStyle="1" w:styleId="WW8Num19z0">
    <w:name w:val="WW8Num19z0"/>
    <w:rsid w:val="00C32C20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C32C20"/>
  </w:style>
  <w:style w:type="character" w:customStyle="1" w:styleId="WW8Num19z2">
    <w:name w:val="WW8Num19z2"/>
    <w:rsid w:val="00C32C20"/>
  </w:style>
  <w:style w:type="character" w:customStyle="1" w:styleId="WW8Num19z3">
    <w:name w:val="WW8Num19z3"/>
    <w:rsid w:val="00C32C20"/>
  </w:style>
  <w:style w:type="character" w:customStyle="1" w:styleId="WW8Num19z4">
    <w:name w:val="WW8Num19z4"/>
    <w:rsid w:val="00C32C20"/>
  </w:style>
  <w:style w:type="character" w:customStyle="1" w:styleId="WW8Num19z5">
    <w:name w:val="WW8Num19z5"/>
    <w:rsid w:val="00C32C20"/>
  </w:style>
  <w:style w:type="character" w:customStyle="1" w:styleId="WW8Num19z6">
    <w:name w:val="WW8Num19z6"/>
    <w:rsid w:val="00C32C20"/>
  </w:style>
  <w:style w:type="character" w:customStyle="1" w:styleId="WW8Num19z7">
    <w:name w:val="WW8Num19z7"/>
    <w:rsid w:val="00C32C20"/>
  </w:style>
  <w:style w:type="character" w:customStyle="1" w:styleId="WW8Num19z8">
    <w:name w:val="WW8Num19z8"/>
    <w:rsid w:val="00C32C20"/>
  </w:style>
  <w:style w:type="character" w:customStyle="1" w:styleId="WW8Num20z0">
    <w:name w:val="WW8Num20z0"/>
    <w:rsid w:val="00C32C20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20z1">
    <w:name w:val="WW8Num20z1"/>
    <w:rsid w:val="00C32C20"/>
  </w:style>
  <w:style w:type="character" w:customStyle="1" w:styleId="WW8Num20z2">
    <w:name w:val="WW8Num20z2"/>
    <w:rsid w:val="00C32C20"/>
  </w:style>
  <w:style w:type="character" w:customStyle="1" w:styleId="WW8Num20z3">
    <w:name w:val="WW8Num20z3"/>
    <w:rsid w:val="00C32C20"/>
  </w:style>
  <w:style w:type="character" w:customStyle="1" w:styleId="WW8Num20z4">
    <w:name w:val="WW8Num20z4"/>
    <w:rsid w:val="00C32C20"/>
  </w:style>
  <w:style w:type="character" w:customStyle="1" w:styleId="WW8Num20z5">
    <w:name w:val="WW8Num20z5"/>
    <w:rsid w:val="00C32C20"/>
  </w:style>
  <w:style w:type="character" w:customStyle="1" w:styleId="WW8Num20z6">
    <w:name w:val="WW8Num20z6"/>
    <w:rsid w:val="00C32C20"/>
  </w:style>
  <w:style w:type="character" w:customStyle="1" w:styleId="WW8Num20z7">
    <w:name w:val="WW8Num20z7"/>
    <w:rsid w:val="00C32C20"/>
  </w:style>
  <w:style w:type="character" w:customStyle="1" w:styleId="WW8Num20z8">
    <w:name w:val="WW8Num20z8"/>
    <w:rsid w:val="00C32C20"/>
  </w:style>
  <w:style w:type="character" w:customStyle="1" w:styleId="WW8Num21z0">
    <w:name w:val="WW8Num21z0"/>
    <w:rsid w:val="00C32C20"/>
    <w:rPr>
      <w:rFonts w:ascii="Symbol" w:hAnsi="Symbol" w:cs="Symbol" w:hint="default"/>
    </w:rPr>
  </w:style>
  <w:style w:type="character" w:customStyle="1" w:styleId="WW8Num21z1">
    <w:name w:val="WW8Num21z1"/>
    <w:rsid w:val="00C32C20"/>
  </w:style>
  <w:style w:type="character" w:customStyle="1" w:styleId="WW8Num21z2">
    <w:name w:val="WW8Num21z2"/>
    <w:rsid w:val="00C32C20"/>
  </w:style>
  <w:style w:type="character" w:customStyle="1" w:styleId="WW8Num21z3">
    <w:name w:val="WW8Num21z3"/>
    <w:rsid w:val="00C32C20"/>
  </w:style>
  <w:style w:type="character" w:customStyle="1" w:styleId="WW8Num21z4">
    <w:name w:val="WW8Num21z4"/>
    <w:rsid w:val="00C32C20"/>
  </w:style>
  <w:style w:type="character" w:customStyle="1" w:styleId="WW8Num21z5">
    <w:name w:val="WW8Num21z5"/>
    <w:rsid w:val="00C32C20"/>
  </w:style>
  <w:style w:type="character" w:customStyle="1" w:styleId="WW8Num21z6">
    <w:name w:val="WW8Num21z6"/>
    <w:rsid w:val="00C32C20"/>
  </w:style>
  <w:style w:type="character" w:customStyle="1" w:styleId="WW8Num21z7">
    <w:name w:val="WW8Num21z7"/>
    <w:rsid w:val="00C32C20"/>
  </w:style>
  <w:style w:type="character" w:customStyle="1" w:styleId="WW8Num21z8">
    <w:name w:val="WW8Num21z8"/>
    <w:rsid w:val="00C32C20"/>
  </w:style>
  <w:style w:type="character" w:customStyle="1" w:styleId="WW8Num22z0">
    <w:name w:val="WW8Num22z0"/>
    <w:rsid w:val="00C32C20"/>
    <w:rPr>
      <w:rFonts w:ascii="Courier New" w:hAnsi="Courier New" w:cs="Courier New" w:hint="default"/>
    </w:rPr>
  </w:style>
  <w:style w:type="character" w:customStyle="1" w:styleId="WW8Num22z2">
    <w:name w:val="WW8Num22z2"/>
    <w:rsid w:val="00C32C20"/>
    <w:rPr>
      <w:rFonts w:ascii="Wingdings" w:hAnsi="Wingdings" w:cs="Wingdings" w:hint="default"/>
    </w:rPr>
  </w:style>
  <w:style w:type="character" w:customStyle="1" w:styleId="WW8Num22z3">
    <w:name w:val="WW8Num22z3"/>
    <w:rsid w:val="00C32C20"/>
    <w:rPr>
      <w:rFonts w:ascii="Symbol" w:hAnsi="Symbol" w:cs="Symbol" w:hint="default"/>
    </w:rPr>
  </w:style>
  <w:style w:type="character" w:customStyle="1" w:styleId="WW8Num23z0">
    <w:name w:val="WW8Num23z0"/>
    <w:rsid w:val="00C32C20"/>
    <w:rPr>
      <w:rFonts w:hint="default"/>
      <w:szCs w:val="26"/>
    </w:rPr>
  </w:style>
  <w:style w:type="character" w:customStyle="1" w:styleId="WW8Num23z1">
    <w:name w:val="WW8Num23z1"/>
    <w:rsid w:val="00C32C20"/>
  </w:style>
  <w:style w:type="character" w:customStyle="1" w:styleId="WW8Num23z2">
    <w:name w:val="WW8Num23z2"/>
    <w:rsid w:val="00C32C20"/>
  </w:style>
  <w:style w:type="character" w:customStyle="1" w:styleId="WW8Num23z3">
    <w:name w:val="WW8Num23z3"/>
    <w:rsid w:val="00C32C20"/>
  </w:style>
  <w:style w:type="character" w:customStyle="1" w:styleId="WW8Num23z4">
    <w:name w:val="WW8Num23z4"/>
    <w:rsid w:val="00C32C20"/>
  </w:style>
  <w:style w:type="character" w:customStyle="1" w:styleId="WW8Num23z5">
    <w:name w:val="WW8Num23z5"/>
    <w:rsid w:val="00C32C20"/>
  </w:style>
  <w:style w:type="character" w:customStyle="1" w:styleId="WW8Num23z6">
    <w:name w:val="WW8Num23z6"/>
    <w:rsid w:val="00C32C20"/>
  </w:style>
  <w:style w:type="character" w:customStyle="1" w:styleId="WW8Num23z7">
    <w:name w:val="WW8Num23z7"/>
    <w:rsid w:val="00C32C20"/>
  </w:style>
  <w:style w:type="character" w:customStyle="1" w:styleId="WW8Num23z8">
    <w:name w:val="WW8Num23z8"/>
    <w:rsid w:val="00C32C20"/>
  </w:style>
  <w:style w:type="character" w:customStyle="1" w:styleId="WW8Num24z0">
    <w:name w:val="WW8Num24z0"/>
    <w:rsid w:val="00C32C20"/>
    <w:rPr>
      <w:rFonts w:ascii="Wingdings" w:hAnsi="Wingdings" w:cs="Wingdings" w:hint="default"/>
    </w:rPr>
  </w:style>
  <w:style w:type="character" w:customStyle="1" w:styleId="WW8Num24z1">
    <w:name w:val="WW8Num24z1"/>
    <w:rsid w:val="00C32C20"/>
    <w:rPr>
      <w:rFonts w:ascii="Courier New" w:hAnsi="Courier New" w:cs="Courier New" w:hint="default"/>
    </w:rPr>
  </w:style>
  <w:style w:type="character" w:customStyle="1" w:styleId="WW8Num24z3">
    <w:name w:val="WW8Num24z3"/>
    <w:rsid w:val="00C32C20"/>
    <w:rPr>
      <w:rFonts w:ascii="Symbol" w:hAnsi="Symbol" w:cs="Symbol" w:hint="default"/>
    </w:rPr>
  </w:style>
  <w:style w:type="character" w:customStyle="1" w:styleId="WW8Num25z0">
    <w:name w:val="WW8Num25z0"/>
    <w:rsid w:val="00C32C20"/>
    <w:rPr>
      <w:rFonts w:ascii="Symbol" w:hAnsi="Symbol" w:cs="Symbol" w:hint="default"/>
      <w:sz w:val="20"/>
    </w:rPr>
  </w:style>
  <w:style w:type="character" w:customStyle="1" w:styleId="WW8Num25z1">
    <w:name w:val="WW8Num25z1"/>
    <w:rsid w:val="00C32C20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C32C20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C32C20"/>
    <w:rPr>
      <w:rFonts w:hint="default"/>
    </w:rPr>
  </w:style>
  <w:style w:type="character" w:customStyle="1" w:styleId="WW8Num26z1">
    <w:name w:val="WW8Num26z1"/>
    <w:rsid w:val="00C32C20"/>
  </w:style>
  <w:style w:type="character" w:customStyle="1" w:styleId="WW8Num26z2">
    <w:name w:val="WW8Num26z2"/>
    <w:rsid w:val="00C32C20"/>
  </w:style>
  <w:style w:type="character" w:customStyle="1" w:styleId="WW8Num26z3">
    <w:name w:val="WW8Num26z3"/>
    <w:rsid w:val="00C32C20"/>
  </w:style>
  <w:style w:type="character" w:customStyle="1" w:styleId="WW8Num26z4">
    <w:name w:val="WW8Num26z4"/>
    <w:rsid w:val="00C32C20"/>
  </w:style>
  <w:style w:type="character" w:customStyle="1" w:styleId="WW8Num26z5">
    <w:name w:val="WW8Num26z5"/>
    <w:rsid w:val="00C32C20"/>
  </w:style>
  <w:style w:type="character" w:customStyle="1" w:styleId="WW8Num26z6">
    <w:name w:val="WW8Num26z6"/>
    <w:rsid w:val="00C32C20"/>
  </w:style>
  <w:style w:type="character" w:customStyle="1" w:styleId="WW8Num26z7">
    <w:name w:val="WW8Num26z7"/>
    <w:rsid w:val="00C32C20"/>
  </w:style>
  <w:style w:type="character" w:customStyle="1" w:styleId="WW8Num26z8">
    <w:name w:val="WW8Num26z8"/>
    <w:rsid w:val="00C32C20"/>
  </w:style>
  <w:style w:type="character" w:customStyle="1" w:styleId="WW8Num27z0">
    <w:name w:val="WW8Num27z0"/>
    <w:rsid w:val="00C32C20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C32C20"/>
    <w:rPr>
      <w:rFonts w:ascii="Courier New" w:hAnsi="Courier New" w:cs="Courier New" w:hint="default"/>
    </w:rPr>
  </w:style>
  <w:style w:type="character" w:customStyle="1" w:styleId="WW8Num27z2">
    <w:name w:val="WW8Num27z2"/>
    <w:rsid w:val="00C32C20"/>
    <w:rPr>
      <w:rFonts w:ascii="Wingdings" w:hAnsi="Wingdings" w:cs="Wingdings" w:hint="default"/>
    </w:rPr>
  </w:style>
  <w:style w:type="character" w:customStyle="1" w:styleId="WW8Num27z3">
    <w:name w:val="WW8Num27z3"/>
    <w:rsid w:val="00C32C20"/>
    <w:rPr>
      <w:rFonts w:ascii="Symbol" w:hAnsi="Symbol" w:cs="Symbol" w:hint="default"/>
    </w:rPr>
  </w:style>
  <w:style w:type="character" w:customStyle="1" w:styleId="WW8Num28z0">
    <w:name w:val="WW8Num28z0"/>
    <w:rsid w:val="00C32C20"/>
    <w:rPr>
      <w:rFonts w:hint="default"/>
    </w:rPr>
  </w:style>
  <w:style w:type="character" w:customStyle="1" w:styleId="WW8Num28z1">
    <w:name w:val="WW8Num28z1"/>
    <w:rsid w:val="00C32C20"/>
  </w:style>
  <w:style w:type="character" w:customStyle="1" w:styleId="WW8Num28z2">
    <w:name w:val="WW8Num28z2"/>
    <w:rsid w:val="00C32C20"/>
  </w:style>
  <w:style w:type="character" w:customStyle="1" w:styleId="WW8Num28z3">
    <w:name w:val="WW8Num28z3"/>
    <w:rsid w:val="00C32C20"/>
  </w:style>
  <w:style w:type="character" w:customStyle="1" w:styleId="WW8Num28z4">
    <w:name w:val="WW8Num28z4"/>
    <w:rsid w:val="00C32C20"/>
  </w:style>
  <w:style w:type="character" w:customStyle="1" w:styleId="WW8Num28z5">
    <w:name w:val="WW8Num28z5"/>
    <w:rsid w:val="00C32C20"/>
  </w:style>
  <w:style w:type="character" w:customStyle="1" w:styleId="WW8Num28z6">
    <w:name w:val="WW8Num28z6"/>
    <w:rsid w:val="00C32C20"/>
  </w:style>
  <w:style w:type="character" w:customStyle="1" w:styleId="WW8Num28z7">
    <w:name w:val="WW8Num28z7"/>
    <w:rsid w:val="00C32C20"/>
  </w:style>
  <w:style w:type="character" w:customStyle="1" w:styleId="WW8Num28z8">
    <w:name w:val="WW8Num28z8"/>
    <w:rsid w:val="00C32C20"/>
  </w:style>
  <w:style w:type="character" w:customStyle="1" w:styleId="WW8Num29z0">
    <w:name w:val="WW8Num29z0"/>
    <w:rsid w:val="00C32C20"/>
    <w:rPr>
      <w:rFonts w:hint="default"/>
    </w:rPr>
  </w:style>
  <w:style w:type="character" w:customStyle="1" w:styleId="WW8Num29z1">
    <w:name w:val="WW8Num29z1"/>
    <w:rsid w:val="00C32C20"/>
  </w:style>
  <w:style w:type="character" w:customStyle="1" w:styleId="WW8Num29z2">
    <w:name w:val="WW8Num29z2"/>
    <w:rsid w:val="00C32C20"/>
  </w:style>
  <w:style w:type="character" w:customStyle="1" w:styleId="WW8Num29z3">
    <w:name w:val="WW8Num29z3"/>
    <w:rsid w:val="00C32C20"/>
  </w:style>
  <w:style w:type="character" w:customStyle="1" w:styleId="WW8Num29z4">
    <w:name w:val="WW8Num29z4"/>
    <w:rsid w:val="00C32C20"/>
  </w:style>
  <w:style w:type="character" w:customStyle="1" w:styleId="WW8Num29z5">
    <w:name w:val="WW8Num29z5"/>
    <w:rsid w:val="00C32C20"/>
  </w:style>
  <w:style w:type="character" w:customStyle="1" w:styleId="WW8Num29z6">
    <w:name w:val="WW8Num29z6"/>
    <w:rsid w:val="00C32C20"/>
  </w:style>
  <w:style w:type="character" w:customStyle="1" w:styleId="WW8Num29z7">
    <w:name w:val="WW8Num29z7"/>
    <w:rsid w:val="00C32C20"/>
  </w:style>
  <w:style w:type="character" w:customStyle="1" w:styleId="WW8Num29z8">
    <w:name w:val="WW8Num29z8"/>
    <w:rsid w:val="00C32C20"/>
  </w:style>
  <w:style w:type="character" w:customStyle="1" w:styleId="WW8Num30z0">
    <w:name w:val="WW8Num30z0"/>
    <w:rsid w:val="00C32C20"/>
    <w:rPr>
      <w:rFonts w:hint="default"/>
    </w:rPr>
  </w:style>
  <w:style w:type="character" w:customStyle="1" w:styleId="WW8Num30z1">
    <w:name w:val="WW8Num30z1"/>
    <w:rsid w:val="00C32C20"/>
  </w:style>
  <w:style w:type="character" w:customStyle="1" w:styleId="WW8Num30z2">
    <w:name w:val="WW8Num30z2"/>
    <w:rsid w:val="00C32C20"/>
  </w:style>
  <w:style w:type="character" w:customStyle="1" w:styleId="WW8Num30z3">
    <w:name w:val="WW8Num30z3"/>
    <w:rsid w:val="00C32C20"/>
  </w:style>
  <w:style w:type="character" w:customStyle="1" w:styleId="WW8Num30z4">
    <w:name w:val="WW8Num30z4"/>
    <w:rsid w:val="00C32C20"/>
  </w:style>
  <w:style w:type="character" w:customStyle="1" w:styleId="WW8Num30z5">
    <w:name w:val="WW8Num30z5"/>
    <w:rsid w:val="00C32C20"/>
  </w:style>
  <w:style w:type="character" w:customStyle="1" w:styleId="WW8Num30z6">
    <w:name w:val="WW8Num30z6"/>
    <w:rsid w:val="00C32C20"/>
  </w:style>
  <w:style w:type="character" w:customStyle="1" w:styleId="WW8Num30z7">
    <w:name w:val="WW8Num30z7"/>
    <w:rsid w:val="00C32C20"/>
  </w:style>
  <w:style w:type="character" w:customStyle="1" w:styleId="WW8Num30z8">
    <w:name w:val="WW8Num30z8"/>
    <w:rsid w:val="00C32C20"/>
  </w:style>
  <w:style w:type="character" w:customStyle="1" w:styleId="WW8Num31z0">
    <w:name w:val="WW8Num31z0"/>
    <w:rsid w:val="00C32C20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C32C20"/>
    <w:rPr>
      <w:rFonts w:ascii="Courier New" w:hAnsi="Courier New" w:cs="Courier New" w:hint="default"/>
    </w:rPr>
  </w:style>
  <w:style w:type="character" w:customStyle="1" w:styleId="WW8Num31z2">
    <w:name w:val="WW8Num31z2"/>
    <w:rsid w:val="00C32C20"/>
    <w:rPr>
      <w:rFonts w:ascii="Wingdings" w:hAnsi="Wingdings" w:cs="Wingdings" w:hint="default"/>
    </w:rPr>
  </w:style>
  <w:style w:type="character" w:customStyle="1" w:styleId="WW8Num31z3">
    <w:name w:val="WW8Num31z3"/>
    <w:rsid w:val="00C32C20"/>
    <w:rPr>
      <w:rFonts w:ascii="Symbol" w:hAnsi="Symbol" w:cs="Symbol" w:hint="default"/>
    </w:rPr>
  </w:style>
  <w:style w:type="character" w:customStyle="1" w:styleId="WW8Num32z0">
    <w:name w:val="WW8Num32z0"/>
    <w:rsid w:val="00C32C20"/>
    <w:rPr>
      <w:rFonts w:hint="default"/>
      <w:color w:val="000000"/>
      <w:szCs w:val="26"/>
    </w:rPr>
  </w:style>
  <w:style w:type="character" w:customStyle="1" w:styleId="WW8Num32z1">
    <w:name w:val="WW8Num32z1"/>
    <w:rsid w:val="00C32C20"/>
    <w:rPr>
      <w:rFonts w:ascii="Wingdings" w:hAnsi="Wingdings" w:cs="Wingdings" w:hint="default"/>
    </w:rPr>
  </w:style>
  <w:style w:type="character" w:customStyle="1" w:styleId="WW8Num32z2">
    <w:name w:val="WW8Num32z2"/>
    <w:rsid w:val="00C32C20"/>
  </w:style>
  <w:style w:type="character" w:customStyle="1" w:styleId="WW8Num32z3">
    <w:name w:val="WW8Num32z3"/>
    <w:rsid w:val="00C32C20"/>
  </w:style>
  <w:style w:type="character" w:customStyle="1" w:styleId="WW8Num32z4">
    <w:name w:val="WW8Num32z4"/>
    <w:rsid w:val="00C32C20"/>
  </w:style>
  <w:style w:type="character" w:customStyle="1" w:styleId="WW8Num32z5">
    <w:name w:val="WW8Num32z5"/>
    <w:rsid w:val="00C32C20"/>
  </w:style>
  <w:style w:type="character" w:customStyle="1" w:styleId="WW8Num32z6">
    <w:name w:val="WW8Num32z6"/>
    <w:rsid w:val="00C32C20"/>
  </w:style>
  <w:style w:type="character" w:customStyle="1" w:styleId="WW8Num32z7">
    <w:name w:val="WW8Num32z7"/>
    <w:rsid w:val="00C32C20"/>
  </w:style>
  <w:style w:type="character" w:customStyle="1" w:styleId="WW8Num32z8">
    <w:name w:val="WW8Num32z8"/>
    <w:rsid w:val="00C32C20"/>
  </w:style>
  <w:style w:type="character" w:customStyle="1" w:styleId="WW8Num33z0">
    <w:name w:val="WW8Num33z0"/>
    <w:rsid w:val="00C32C20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C32C20"/>
    <w:rPr>
      <w:rFonts w:ascii="Courier New" w:hAnsi="Courier New" w:cs="Courier New" w:hint="default"/>
    </w:rPr>
  </w:style>
  <w:style w:type="character" w:customStyle="1" w:styleId="WW8Num33z2">
    <w:name w:val="WW8Num33z2"/>
    <w:rsid w:val="00C32C20"/>
    <w:rPr>
      <w:rFonts w:ascii="Wingdings" w:hAnsi="Wingdings" w:cs="Wingdings" w:hint="default"/>
    </w:rPr>
  </w:style>
  <w:style w:type="character" w:customStyle="1" w:styleId="WW8Num34z0">
    <w:name w:val="WW8Num34z0"/>
    <w:rsid w:val="00C32C20"/>
    <w:rPr>
      <w:rFonts w:ascii="Symbol" w:hAnsi="Symbol" w:cs="Symbol" w:hint="default"/>
    </w:rPr>
  </w:style>
  <w:style w:type="character" w:customStyle="1" w:styleId="WW8Num34z1">
    <w:name w:val="WW8Num34z1"/>
    <w:rsid w:val="00C32C20"/>
    <w:rPr>
      <w:rFonts w:ascii="Courier New" w:hAnsi="Courier New" w:cs="Courier New" w:hint="default"/>
    </w:rPr>
  </w:style>
  <w:style w:type="character" w:customStyle="1" w:styleId="WW8Num34z2">
    <w:name w:val="WW8Num34z2"/>
    <w:rsid w:val="00C32C20"/>
    <w:rPr>
      <w:rFonts w:ascii="Wingdings" w:hAnsi="Wingdings" w:cs="Wingdings" w:hint="default"/>
    </w:rPr>
  </w:style>
  <w:style w:type="character" w:customStyle="1" w:styleId="WW8Num35z0">
    <w:name w:val="WW8Num35z0"/>
    <w:rsid w:val="00C32C20"/>
    <w:rPr>
      <w:rFonts w:ascii="Symbol" w:hAnsi="Symbol" w:cs="Symbol" w:hint="default"/>
    </w:rPr>
  </w:style>
  <w:style w:type="character" w:customStyle="1" w:styleId="WW8Num35z1">
    <w:name w:val="WW8Num35z1"/>
    <w:rsid w:val="00C32C20"/>
    <w:rPr>
      <w:rFonts w:ascii="Courier New" w:hAnsi="Courier New" w:cs="Courier New" w:hint="default"/>
    </w:rPr>
  </w:style>
  <w:style w:type="character" w:customStyle="1" w:styleId="WW8Num35z2">
    <w:name w:val="WW8Num35z2"/>
    <w:rsid w:val="00C32C20"/>
    <w:rPr>
      <w:rFonts w:ascii="Wingdings" w:hAnsi="Wingdings" w:cs="Wingdings" w:hint="default"/>
    </w:rPr>
  </w:style>
  <w:style w:type="character" w:customStyle="1" w:styleId="WW8Num36z0">
    <w:name w:val="WW8Num36z0"/>
    <w:rsid w:val="00C32C20"/>
    <w:rPr>
      <w:rFonts w:ascii="Symbol" w:eastAsia="Times New Roman" w:hAnsi="Symbol" w:cs="Times New Roman" w:hint="default"/>
    </w:rPr>
  </w:style>
  <w:style w:type="character" w:customStyle="1" w:styleId="WW8Num36z1">
    <w:name w:val="WW8Num36z1"/>
    <w:rsid w:val="00C32C20"/>
    <w:rPr>
      <w:rFonts w:ascii="Courier New" w:hAnsi="Courier New" w:cs="Courier New" w:hint="default"/>
    </w:rPr>
  </w:style>
  <w:style w:type="character" w:customStyle="1" w:styleId="WW8Num36z2">
    <w:name w:val="WW8Num36z2"/>
    <w:rsid w:val="00C32C20"/>
    <w:rPr>
      <w:rFonts w:ascii="Wingdings" w:hAnsi="Wingdings" w:cs="Wingdings" w:hint="default"/>
    </w:rPr>
  </w:style>
  <w:style w:type="character" w:customStyle="1" w:styleId="WW8Num36z3">
    <w:name w:val="WW8Num36z3"/>
    <w:rsid w:val="00C32C20"/>
    <w:rPr>
      <w:rFonts w:ascii="Symbol" w:hAnsi="Symbol" w:cs="Symbol" w:hint="default"/>
    </w:rPr>
  </w:style>
  <w:style w:type="character" w:customStyle="1" w:styleId="WW8Num37z0">
    <w:name w:val="WW8Num37z0"/>
    <w:rsid w:val="00C32C20"/>
    <w:rPr>
      <w:rFonts w:ascii="Symbol" w:hAnsi="Symbol" w:cs="Symbol" w:hint="default"/>
    </w:rPr>
  </w:style>
  <w:style w:type="character" w:customStyle="1" w:styleId="WW8Num37z1">
    <w:name w:val="WW8Num37z1"/>
    <w:rsid w:val="00C32C20"/>
  </w:style>
  <w:style w:type="character" w:customStyle="1" w:styleId="WW8Num37z2">
    <w:name w:val="WW8Num37z2"/>
    <w:rsid w:val="00C32C20"/>
  </w:style>
  <w:style w:type="character" w:customStyle="1" w:styleId="WW8Num37z3">
    <w:name w:val="WW8Num37z3"/>
    <w:rsid w:val="00C32C20"/>
  </w:style>
  <w:style w:type="character" w:customStyle="1" w:styleId="WW8Num37z4">
    <w:name w:val="WW8Num37z4"/>
    <w:rsid w:val="00C32C20"/>
  </w:style>
  <w:style w:type="character" w:customStyle="1" w:styleId="WW8Num37z5">
    <w:name w:val="WW8Num37z5"/>
    <w:rsid w:val="00C32C20"/>
  </w:style>
  <w:style w:type="character" w:customStyle="1" w:styleId="WW8Num37z6">
    <w:name w:val="WW8Num37z6"/>
    <w:rsid w:val="00C32C20"/>
  </w:style>
  <w:style w:type="character" w:customStyle="1" w:styleId="WW8Num37z7">
    <w:name w:val="WW8Num37z7"/>
    <w:rsid w:val="00C32C20"/>
  </w:style>
  <w:style w:type="character" w:customStyle="1" w:styleId="WW8Num37z8">
    <w:name w:val="WW8Num37z8"/>
    <w:rsid w:val="00C32C20"/>
  </w:style>
  <w:style w:type="character" w:customStyle="1" w:styleId="WW8Num38z0">
    <w:name w:val="WW8Num38z0"/>
    <w:rsid w:val="00C32C20"/>
    <w:rPr>
      <w:rFonts w:hint="default"/>
    </w:rPr>
  </w:style>
  <w:style w:type="character" w:customStyle="1" w:styleId="WW8Num39z0">
    <w:name w:val="WW8Num39z0"/>
    <w:rsid w:val="00C32C20"/>
    <w:rPr>
      <w:rFonts w:ascii="Symbol" w:hAnsi="Symbol" w:cs="Symbol" w:hint="default"/>
      <w:color w:val="auto"/>
    </w:rPr>
  </w:style>
  <w:style w:type="character" w:customStyle="1" w:styleId="WW8Num39z1">
    <w:name w:val="WW8Num39z1"/>
    <w:rsid w:val="00C32C20"/>
  </w:style>
  <w:style w:type="character" w:customStyle="1" w:styleId="WW8Num39z2">
    <w:name w:val="WW8Num39z2"/>
    <w:rsid w:val="00C32C20"/>
  </w:style>
  <w:style w:type="character" w:customStyle="1" w:styleId="WW8Num39z3">
    <w:name w:val="WW8Num39z3"/>
    <w:rsid w:val="00C32C20"/>
  </w:style>
  <w:style w:type="character" w:customStyle="1" w:styleId="WW8Num39z4">
    <w:name w:val="WW8Num39z4"/>
    <w:rsid w:val="00C32C20"/>
  </w:style>
  <w:style w:type="character" w:customStyle="1" w:styleId="WW8Num39z5">
    <w:name w:val="WW8Num39z5"/>
    <w:rsid w:val="00C32C20"/>
  </w:style>
  <w:style w:type="character" w:customStyle="1" w:styleId="WW8Num39z6">
    <w:name w:val="WW8Num39z6"/>
    <w:rsid w:val="00C32C20"/>
  </w:style>
  <w:style w:type="character" w:customStyle="1" w:styleId="WW8Num39z7">
    <w:name w:val="WW8Num39z7"/>
    <w:rsid w:val="00C32C20"/>
  </w:style>
  <w:style w:type="character" w:customStyle="1" w:styleId="WW8Num39z8">
    <w:name w:val="WW8Num39z8"/>
    <w:rsid w:val="00C32C20"/>
  </w:style>
  <w:style w:type="character" w:customStyle="1" w:styleId="WW8Num40z0">
    <w:name w:val="WW8Num40z0"/>
    <w:rsid w:val="00C32C20"/>
    <w:rPr>
      <w:rFonts w:ascii="Wingdings" w:hAnsi="Wingdings" w:cs="Wingdings" w:hint="default"/>
      <w:color w:val="000000"/>
      <w:szCs w:val="26"/>
    </w:rPr>
  </w:style>
  <w:style w:type="character" w:customStyle="1" w:styleId="WW8Num40z1">
    <w:name w:val="WW8Num40z1"/>
    <w:rsid w:val="00C32C20"/>
    <w:rPr>
      <w:rFonts w:ascii="Courier New" w:hAnsi="Courier New" w:cs="Courier New" w:hint="default"/>
    </w:rPr>
  </w:style>
  <w:style w:type="character" w:customStyle="1" w:styleId="WW8Num40z3">
    <w:name w:val="WW8Num40z3"/>
    <w:rsid w:val="00C32C20"/>
    <w:rPr>
      <w:rFonts w:ascii="Symbol" w:hAnsi="Symbol" w:cs="Symbol" w:hint="default"/>
    </w:rPr>
  </w:style>
  <w:style w:type="character" w:customStyle="1" w:styleId="WW8Num41z0">
    <w:name w:val="WW8Num41z0"/>
    <w:rsid w:val="00C32C20"/>
    <w:rPr>
      <w:rFonts w:hint="default"/>
    </w:rPr>
  </w:style>
  <w:style w:type="character" w:customStyle="1" w:styleId="WW8Num41z1">
    <w:name w:val="WW8Num41z1"/>
    <w:rsid w:val="00C32C20"/>
  </w:style>
  <w:style w:type="character" w:customStyle="1" w:styleId="WW8Num41z2">
    <w:name w:val="WW8Num41z2"/>
    <w:rsid w:val="00C32C20"/>
  </w:style>
  <w:style w:type="character" w:customStyle="1" w:styleId="WW8Num41z3">
    <w:name w:val="WW8Num41z3"/>
    <w:rsid w:val="00C32C20"/>
  </w:style>
  <w:style w:type="character" w:customStyle="1" w:styleId="WW8Num41z4">
    <w:name w:val="WW8Num41z4"/>
    <w:rsid w:val="00C32C20"/>
  </w:style>
  <w:style w:type="character" w:customStyle="1" w:styleId="WW8Num41z5">
    <w:name w:val="WW8Num41z5"/>
    <w:rsid w:val="00C32C20"/>
  </w:style>
  <w:style w:type="character" w:customStyle="1" w:styleId="WW8Num41z6">
    <w:name w:val="WW8Num41z6"/>
    <w:rsid w:val="00C32C20"/>
  </w:style>
  <w:style w:type="character" w:customStyle="1" w:styleId="WW8Num41z7">
    <w:name w:val="WW8Num41z7"/>
    <w:rsid w:val="00C32C20"/>
  </w:style>
  <w:style w:type="character" w:customStyle="1" w:styleId="WW8Num41z8">
    <w:name w:val="WW8Num41z8"/>
    <w:rsid w:val="00C32C20"/>
  </w:style>
  <w:style w:type="character" w:customStyle="1" w:styleId="WW8Num42z0">
    <w:name w:val="WW8Num42z0"/>
    <w:rsid w:val="00C32C20"/>
    <w:rPr>
      <w:rFonts w:ascii="Wingdings" w:hAnsi="Wingdings" w:cs="Wingdings" w:hint="default"/>
      <w:color w:val="000000"/>
      <w:szCs w:val="26"/>
    </w:rPr>
  </w:style>
  <w:style w:type="character" w:customStyle="1" w:styleId="WW8Num42z1">
    <w:name w:val="WW8Num42z1"/>
    <w:rsid w:val="00C32C20"/>
    <w:rPr>
      <w:rFonts w:ascii="Courier New" w:hAnsi="Courier New" w:cs="Courier New" w:hint="default"/>
    </w:rPr>
  </w:style>
  <w:style w:type="character" w:customStyle="1" w:styleId="WW8Num42z3">
    <w:name w:val="WW8Num42z3"/>
    <w:rsid w:val="00C32C20"/>
    <w:rPr>
      <w:rFonts w:ascii="Symbol" w:hAnsi="Symbol" w:cs="Symbol" w:hint="default"/>
    </w:rPr>
  </w:style>
  <w:style w:type="character" w:customStyle="1" w:styleId="13">
    <w:name w:val="Основной шрифт абзаца1"/>
    <w:rsid w:val="00C32C20"/>
  </w:style>
  <w:style w:type="character" w:styleId="a3">
    <w:name w:val="Emphasis"/>
    <w:qFormat/>
    <w:rsid w:val="00C32C20"/>
    <w:rPr>
      <w:i/>
      <w:iCs/>
    </w:rPr>
  </w:style>
  <w:style w:type="character" w:styleId="a4">
    <w:name w:val="page number"/>
    <w:basedOn w:val="13"/>
    <w:rsid w:val="00C32C20"/>
  </w:style>
  <w:style w:type="character" w:customStyle="1" w:styleId="a5">
    <w:name w:val="Основной шрифт"/>
    <w:rsid w:val="00C32C20"/>
  </w:style>
  <w:style w:type="character" w:styleId="a6">
    <w:name w:val="Strong"/>
    <w:qFormat/>
    <w:rsid w:val="00C32C20"/>
    <w:rPr>
      <w:b/>
    </w:rPr>
  </w:style>
  <w:style w:type="character" w:styleId="a7">
    <w:name w:val="Hyperlink"/>
    <w:uiPriority w:val="99"/>
    <w:rsid w:val="00C32C20"/>
    <w:rPr>
      <w:color w:val="0000FF"/>
      <w:u w:val="single"/>
    </w:rPr>
  </w:style>
  <w:style w:type="character" w:customStyle="1" w:styleId="a8">
    <w:name w:val="Текст выноски Знак"/>
    <w:rsid w:val="00C32C2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9">
    <w:name w:val="Название Знак"/>
    <w:rsid w:val="00C32C20"/>
    <w:rPr>
      <w:sz w:val="28"/>
    </w:rPr>
  </w:style>
  <w:style w:type="character" w:customStyle="1" w:styleId="aa">
    <w:name w:val="Основной текст с отступом Знак"/>
    <w:rsid w:val="00C32C20"/>
    <w:rPr>
      <w:sz w:val="26"/>
    </w:rPr>
  </w:style>
  <w:style w:type="character" w:customStyle="1" w:styleId="22">
    <w:name w:val="Основной текст с отступом 2 Знак"/>
    <w:rsid w:val="00C32C20"/>
    <w:rPr>
      <w:i/>
      <w:sz w:val="26"/>
    </w:rPr>
  </w:style>
  <w:style w:type="character" w:customStyle="1" w:styleId="32">
    <w:name w:val="Основной текст с отступом 3 Знак"/>
    <w:rsid w:val="00C32C20"/>
    <w:rPr>
      <w:b/>
      <w:sz w:val="26"/>
    </w:rPr>
  </w:style>
  <w:style w:type="character" w:customStyle="1" w:styleId="ab">
    <w:name w:val="Нижний колонтитул Знак"/>
    <w:rsid w:val="00C32C20"/>
    <w:rPr>
      <w:sz w:val="26"/>
    </w:rPr>
  </w:style>
  <w:style w:type="character" w:customStyle="1" w:styleId="ac">
    <w:name w:val="Основной текст Знак"/>
    <w:rsid w:val="00C32C20"/>
    <w:rPr>
      <w:sz w:val="26"/>
    </w:rPr>
  </w:style>
  <w:style w:type="character" w:customStyle="1" w:styleId="ad">
    <w:name w:val="Подзаголовок Знак"/>
    <w:rsid w:val="00C32C20"/>
    <w:rPr>
      <w:b/>
      <w:bCs/>
      <w:sz w:val="28"/>
      <w:szCs w:val="28"/>
    </w:rPr>
  </w:style>
  <w:style w:type="character" w:customStyle="1" w:styleId="23">
    <w:name w:val="Основной текст 2 Знак"/>
    <w:basedOn w:val="13"/>
    <w:rsid w:val="00C32C20"/>
  </w:style>
  <w:style w:type="character" w:customStyle="1" w:styleId="ae">
    <w:name w:val="Верхний колонтитул Знак"/>
    <w:basedOn w:val="13"/>
    <w:rsid w:val="00C32C20"/>
  </w:style>
  <w:style w:type="character" w:customStyle="1" w:styleId="33">
    <w:name w:val="Основной текст 3 Знак"/>
    <w:rsid w:val="00C32C20"/>
    <w:rPr>
      <w:sz w:val="16"/>
      <w:szCs w:val="16"/>
    </w:rPr>
  </w:style>
  <w:style w:type="character" w:customStyle="1" w:styleId="af">
    <w:name w:val="Без интервала Знак"/>
    <w:rsid w:val="00C32C20"/>
    <w:rPr>
      <w:rFonts w:ascii="Calibri" w:eastAsia="Calibri" w:hAnsi="Calibri" w:cs="Calibri"/>
      <w:lang w:val="ru-RU" w:eastAsia="ar-SA" w:bidi="ar-SA"/>
    </w:rPr>
  </w:style>
  <w:style w:type="character" w:customStyle="1" w:styleId="c1">
    <w:name w:val="c1"/>
    <w:basedOn w:val="13"/>
    <w:rsid w:val="00C32C20"/>
  </w:style>
  <w:style w:type="character" w:customStyle="1" w:styleId="apple-converted-space">
    <w:name w:val="apple-converted-space"/>
    <w:basedOn w:val="13"/>
    <w:rsid w:val="00C32C20"/>
  </w:style>
  <w:style w:type="character" w:customStyle="1" w:styleId="14">
    <w:name w:val="АВК марк1 Знак"/>
    <w:rsid w:val="00C32C20"/>
  </w:style>
  <w:style w:type="character" w:customStyle="1" w:styleId="af0">
    <w:name w:val="Абзац списка Знак"/>
    <w:uiPriority w:val="34"/>
    <w:rsid w:val="00C32C20"/>
    <w:rPr>
      <w:rFonts w:ascii="Calibri" w:hAnsi="Calibri" w:cs="Calibri"/>
      <w:sz w:val="22"/>
      <w:szCs w:val="22"/>
    </w:rPr>
  </w:style>
  <w:style w:type="character" w:customStyle="1" w:styleId="af1">
    <w:name w:val="Символ нумерации"/>
    <w:rsid w:val="00C32C20"/>
  </w:style>
  <w:style w:type="character" w:customStyle="1" w:styleId="af2">
    <w:name w:val="Маркеры списка"/>
    <w:rsid w:val="00C32C20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C32C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4">
    <w:name w:val="Body Text"/>
    <w:basedOn w:val="a"/>
    <w:link w:val="15"/>
    <w:rsid w:val="00C32C20"/>
    <w:pPr>
      <w:spacing w:after="120"/>
    </w:pPr>
  </w:style>
  <w:style w:type="character" w:customStyle="1" w:styleId="15">
    <w:name w:val="Основной текст Знак1"/>
    <w:basedOn w:val="a0"/>
    <w:link w:val="af4"/>
    <w:rsid w:val="00C32C2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5">
    <w:name w:val="List"/>
    <w:basedOn w:val="af4"/>
    <w:rsid w:val="00C32C20"/>
    <w:rPr>
      <w:rFonts w:cs="Lucida Sans"/>
    </w:rPr>
  </w:style>
  <w:style w:type="paragraph" w:customStyle="1" w:styleId="34">
    <w:name w:val="Название3"/>
    <w:basedOn w:val="a"/>
    <w:rsid w:val="00C32C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C32C20"/>
    <w:pPr>
      <w:suppressLineNumbers/>
    </w:pPr>
    <w:rPr>
      <w:rFonts w:cs="Lucida Sans"/>
    </w:rPr>
  </w:style>
  <w:style w:type="paragraph" w:customStyle="1" w:styleId="24">
    <w:name w:val="Название2"/>
    <w:basedOn w:val="a"/>
    <w:rsid w:val="00C32C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Указатель2"/>
    <w:basedOn w:val="a"/>
    <w:rsid w:val="00C32C20"/>
    <w:pPr>
      <w:suppressLineNumbers/>
    </w:pPr>
    <w:rPr>
      <w:rFonts w:cs="Lucida Sans"/>
    </w:rPr>
  </w:style>
  <w:style w:type="paragraph" w:customStyle="1" w:styleId="16">
    <w:name w:val="Название1"/>
    <w:basedOn w:val="a"/>
    <w:rsid w:val="00C32C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7">
    <w:name w:val="Указатель1"/>
    <w:basedOn w:val="a"/>
    <w:rsid w:val="00C32C20"/>
    <w:pPr>
      <w:suppressLineNumbers/>
    </w:pPr>
    <w:rPr>
      <w:rFonts w:cs="Lucida Sans"/>
    </w:rPr>
  </w:style>
  <w:style w:type="paragraph" w:customStyle="1" w:styleId="18">
    <w:name w:val="Цитата1"/>
    <w:basedOn w:val="a"/>
    <w:rsid w:val="00C32C20"/>
    <w:pPr>
      <w:ind w:left="709" w:right="-8" w:hanging="142"/>
      <w:jc w:val="both"/>
    </w:pPr>
  </w:style>
  <w:style w:type="paragraph" w:styleId="af6">
    <w:name w:val="Body Text Indent"/>
    <w:basedOn w:val="a"/>
    <w:link w:val="19"/>
    <w:rsid w:val="00C32C20"/>
    <w:pPr>
      <w:ind w:right="-8" w:firstLine="567"/>
      <w:jc w:val="both"/>
    </w:pPr>
  </w:style>
  <w:style w:type="character" w:customStyle="1" w:styleId="19">
    <w:name w:val="Основной текст с отступом Знак1"/>
    <w:basedOn w:val="a0"/>
    <w:link w:val="af6"/>
    <w:rsid w:val="00C32C2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C20"/>
    <w:pPr>
      <w:ind w:right="-8" w:firstLine="567"/>
      <w:jc w:val="center"/>
    </w:pPr>
    <w:rPr>
      <w:i/>
    </w:rPr>
  </w:style>
  <w:style w:type="paragraph" w:styleId="af7">
    <w:name w:val="Title"/>
    <w:basedOn w:val="a"/>
    <w:next w:val="af8"/>
    <w:link w:val="1a"/>
    <w:qFormat/>
    <w:rsid w:val="00C32C20"/>
    <w:pPr>
      <w:jc w:val="center"/>
    </w:pPr>
    <w:rPr>
      <w:sz w:val="28"/>
    </w:rPr>
  </w:style>
  <w:style w:type="character" w:customStyle="1" w:styleId="1a">
    <w:name w:val="Название Знак1"/>
    <w:basedOn w:val="a0"/>
    <w:link w:val="af7"/>
    <w:rsid w:val="00C32C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"/>
    <w:next w:val="af4"/>
    <w:link w:val="1b"/>
    <w:qFormat/>
    <w:rsid w:val="00C32C20"/>
    <w:pPr>
      <w:autoSpaceDE w:val="0"/>
    </w:pPr>
    <w:rPr>
      <w:b/>
      <w:bCs/>
      <w:sz w:val="28"/>
      <w:szCs w:val="28"/>
    </w:rPr>
  </w:style>
  <w:style w:type="character" w:customStyle="1" w:styleId="1b">
    <w:name w:val="Подзаголовок Знак1"/>
    <w:basedOn w:val="a0"/>
    <w:link w:val="af8"/>
    <w:rsid w:val="00C32C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32C20"/>
    <w:pPr>
      <w:ind w:right="477" w:firstLine="567"/>
      <w:jc w:val="both"/>
    </w:pPr>
    <w:rPr>
      <w:b/>
    </w:rPr>
  </w:style>
  <w:style w:type="paragraph" w:styleId="af9">
    <w:name w:val="footer"/>
    <w:basedOn w:val="a"/>
    <w:link w:val="1c"/>
    <w:rsid w:val="00C32C20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9"/>
    <w:rsid w:val="00C32C2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21"/>
    <w:basedOn w:val="a"/>
    <w:rsid w:val="00C32C20"/>
    <w:pPr>
      <w:autoSpaceDE w:val="0"/>
      <w:spacing w:after="120" w:line="480" w:lineRule="auto"/>
    </w:pPr>
    <w:rPr>
      <w:sz w:val="20"/>
    </w:rPr>
  </w:style>
  <w:style w:type="paragraph" w:customStyle="1" w:styleId="1d">
    <w:name w:val="Название объекта1"/>
    <w:basedOn w:val="a"/>
    <w:rsid w:val="00C32C20"/>
    <w:pPr>
      <w:jc w:val="center"/>
    </w:pPr>
    <w:rPr>
      <w:b/>
      <w:sz w:val="24"/>
    </w:rPr>
  </w:style>
  <w:style w:type="paragraph" w:styleId="afa">
    <w:name w:val="header"/>
    <w:basedOn w:val="a"/>
    <w:link w:val="1e"/>
    <w:rsid w:val="00C32C20"/>
    <w:pPr>
      <w:tabs>
        <w:tab w:val="center" w:pos="4677"/>
        <w:tab w:val="right" w:pos="9355"/>
      </w:tabs>
      <w:autoSpaceDE w:val="0"/>
    </w:pPr>
    <w:rPr>
      <w:sz w:val="20"/>
    </w:rPr>
  </w:style>
  <w:style w:type="character" w:customStyle="1" w:styleId="1e">
    <w:name w:val="Верхний колонтитул Знак1"/>
    <w:basedOn w:val="a0"/>
    <w:link w:val="afa"/>
    <w:rsid w:val="00C32C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32C20"/>
    <w:pPr>
      <w:autoSpaceDE w:val="0"/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32C20"/>
    <w:pPr>
      <w:numPr>
        <w:numId w:val="2"/>
      </w:numPr>
      <w:spacing w:line="360" w:lineRule="auto"/>
      <w:jc w:val="both"/>
    </w:pPr>
    <w:rPr>
      <w:b/>
    </w:rPr>
  </w:style>
  <w:style w:type="paragraph" w:styleId="afb">
    <w:name w:val="Normal (Web)"/>
    <w:basedOn w:val="a"/>
    <w:rsid w:val="00C32C20"/>
    <w:pPr>
      <w:spacing w:before="280" w:after="280"/>
    </w:pPr>
    <w:rPr>
      <w:sz w:val="24"/>
      <w:szCs w:val="24"/>
    </w:rPr>
  </w:style>
  <w:style w:type="paragraph" w:styleId="afc">
    <w:name w:val="Balloon Text"/>
    <w:basedOn w:val="a"/>
    <w:link w:val="1f"/>
    <w:rsid w:val="00C32C20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c"/>
    <w:rsid w:val="00C32C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">
    <w:name w:val="WW-Базовый"/>
    <w:rsid w:val="00C32C20"/>
    <w:pPr>
      <w:widowControl w:val="0"/>
      <w:tabs>
        <w:tab w:val="left" w:pos="709"/>
      </w:tabs>
      <w:suppressAutoHyphens/>
      <w:textAlignment w:val="baseline"/>
    </w:pPr>
    <w:rPr>
      <w:rFonts w:ascii="Times New Roman" w:eastAsia="Times New Roman" w:hAnsi="Times New Roman" w:cs="Lohit Hindi"/>
      <w:color w:val="00000A"/>
      <w:sz w:val="24"/>
      <w:szCs w:val="24"/>
      <w:lang w:eastAsia="hi-IN" w:bidi="hi-IN"/>
    </w:rPr>
  </w:style>
  <w:style w:type="paragraph" w:styleId="afd">
    <w:name w:val="List Paragraph"/>
    <w:basedOn w:val="a"/>
    <w:uiPriority w:val="34"/>
    <w:qFormat/>
    <w:rsid w:val="00C32C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e">
    <w:name w:val="No Spacing"/>
    <w:qFormat/>
    <w:rsid w:val="00C32C20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f">
    <w:name w:val="TOC Heading"/>
    <w:basedOn w:val="1"/>
    <w:next w:val="a"/>
    <w:qFormat/>
    <w:rsid w:val="00C32C20"/>
    <w:pPr>
      <w:keepLines/>
      <w:numPr>
        <w:numId w:val="0"/>
      </w:numPr>
      <w:spacing w:before="480" w:line="276" w:lineRule="auto"/>
      <w:ind w:right="0"/>
      <w:jc w:val="left"/>
    </w:pPr>
    <w:rPr>
      <w:rFonts w:ascii="Cambria" w:hAnsi="Cambria" w:cs="Cambria"/>
      <w:b w:val="0"/>
      <w:bCs/>
      <w:color w:val="365F91"/>
      <w:sz w:val="28"/>
      <w:szCs w:val="28"/>
    </w:rPr>
  </w:style>
  <w:style w:type="paragraph" w:styleId="1f0">
    <w:name w:val="toc 1"/>
    <w:basedOn w:val="a"/>
    <w:next w:val="a"/>
    <w:uiPriority w:val="39"/>
    <w:rsid w:val="00C32C20"/>
    <w:pPr>
      <w:spacing w:before="240" w:after="120" w:line="276" w:lineRule="auto"/>
    </w:pPr>
    <w:rPr>
      <w:rFonts w:ascii="Calibri" w:hAnsi="Calibri"/>
      <w:b/>
      <w:bCs/>
      <w:sz w:val="20"/>
    </w:rPr>
  </w:style>
  <w:style w:type="paragraph" w:styleId="26">
    <w:name w:val="toc 2"/>
    <w:basedOn w:val="a"/>
    <w:next w:val="a"/>
    <w:uiPriority w:val="39"/>
    <w:rsid w:val="00C32C20"/>
    <w:pPr>
      <w:spacing w:before="120" w:line="276" w:lineRule="auto"/>
      <w:ind w:left="220"/>
    </w:pPr>
    <w:rPr>
      <w:rFonts w:ascii="Calibri" w:hAnsi="Calibri"/>
      <w:i/>
      <w:iCs/>
      <w:sz w:val="20"/>
    </w:rPr>
  </w:style>
  <w:style w:type="paragraph" w:styleId="36">
    <w:name w:val="toc 3"/>
    <w:basedOn w:val="a"/>
    <w:next w:val="a"/>
    <w:uiPriority w:val="39"/>
    <w:rsid w:val="00C32C20"/>
    <w:pPr>
      <w:spacing w:line="276" w:lineRule="auto"/>
      <w:ind w:left="440"/>
    </w:pPr>
    <w:rPr>
      <w:rFonts w:ascii="Calibri" w:hAnsi="Calibri"/>
      <w:sz w:val="20"/>
    </w:rPr>
  </w:style>
  <w:style w:type="paragraph" w:styleId="41">
    <w:name w:val="toc 4"/>
    <w:basedOn w:val="a"/>
    <w:next w:val="a"/>
    <w:rsid w:val="00C32C20"/>
    <w:pPr>
      <w:spacing w:line="276" w:lineRule="auto"/>
      <w:ind w:left="660"/>
    </w:pPr>
    <w:rPr>
      <w:rFonts w:ascii="Calibri" w:hAnsi="Calibri"/>
      <w:sz w:val="20"/>
    </w:rPr>
  </w:style>
  <w:style w:type="paragraph" w:styleId="51">
    <w:name w:val="toc 5"/>
    <w:basedOn w:val="a"/>
    <w:next w:val="a"/>
    <w:rsid w:val="00C32C20"/>
    <w:pPr>
      <w:spacing w:line="276" w:lineRule="auto"/>
      <w:ind w:left="880"/>
    </w:pPr>
    <w:rPr>
      <w:rFonts w:ascii="Calibri" w:hAnsi="Calibri"/>
      <w:sz w:val="20"/>
    </w:rPr>
  </w:style>
  <w:style w:type="paragraph" w:styleId="61">
    <w:name w:val="toc 6"/>
    <w:basedOn w:val="a"/>
    <w:next w:val="a"/>
    <w:rsid w:val="00C32C20"/>
    <w:pPr>
      <w:spacing w:line="276" w:lineRule="auto"/>
      <w:ind w:left="1100"/>
    </w:pPr>
    <w:rPr>
      <w:rFonts w:ascii="Calibri" w:hAnsi="Calibri"/>
      <w:sz w:val="20"/>
    </w:rPr>
  </w:style>
  <w:style w:type="paragraph" w:styleId="71">
    <w:name w:val="toc 7"/>
    <w:basedOn w:val="a"/>
    <w:next w:val="a"/>
    <w:rsid w:val="00C32C20"/>
    <w:pPr>
      <w:spacing w:line="276" w:lineRule="auto"/>
      <w:ind w:left="1320"/>
    </w:pPr>
    <w:rPr>
      <w:rFonts w:ascii="Calibri" w:hAnsi="Calibri"/>
      <w:sz w:val="20"/>
    </w:rPr>
  </w:style>
  <w:style w:type="paragraph" w:styleId="81">
    <w:name w:val="toc 8"/>
    <w:basedOn w:val="a"/>
    <w:next w:val="a"/>
    <w:rsid w:val="00C32C20"/>
    <w:pPr>
      <w:spacing w:line="276" w:lineRule="auto"/>
      <w:ind w:left="1540"/>
    </w:pPr>
    <w:rPr>
      <w:rFonts w:ascii="Calibri" w:hAnsi="Calibri"/>
      <w:sz w:val="20"/>
    </w:rPr>
  </w:style>
  <w:style w:type="paragraph" w:styleId="91">
    <w:name w:val="toc 9"/>
    <w:basedOn w:val="a"/>
    <w:next w:val="a"/>
    <w:rsid w:val="00C32C20"/>
    <w:pPr>
      <w:spacing w:line="276" w:lineRule="auto"/>
      <w:ind w:left="1760"/>
    </w:pPr>
    <w:rPr>
      <w:rFonts w:ascii="Calibri" w:hAnsi="Calibri"/>
      <w:sz w:val="20"/>
    </w:rPr>
  </w:style>
  <w:style w:type="paragraph" w:customStyle="1" w:styleId="c6">
    <w:name w:val="c6"/>
    <w:basedOn w:val="a"/>
    <w:rsid w:val="00C32C20"/>
    <w:pPr>
      <w:spacing w:before="280" w:after="280"/>
    </w:pPr>
    <w:rPr>
      <w:sz w:val="24"/>
      <w:szCs w:val="24"/>
    </w:rPr>
  </w:style>
  <w:style w:type="paragraph" w:customStyle="1" w:styleId="c18">
    <w:name w:val="c18"/>
    <w:basedOn w:val="a"/>
    <w:rsid w:val="00C32C20"/>
    <w:pPr>
      <w:spacing w:before="280" w:after="280"/>
    </w:pPr>
    <w:rPr>
      <w:sz w:val="24"/>
      <w:szCs w:val="24"/>
    </w:rPr>
  </w:style>
  <w:style w:type="paragraph" w:customStyle="1" w:styleId="11">
    <w:name w:val="АВК марк1"/>
    <w:basedOn w:val="a"/>
    <w:next w:val="a"/>
    <w:rsid w:val="00C32C20"/>
    <w:pPr>
      <w:numPr>
        <w:numId w:val="3"/>
      </w:numPr>
      <w:ind w:left="709" w:hanging="283"/>
    </w:pPr>
    <w:rPr>
      <w:sz w:val="20"/>
    </w:rPr>
  </w:style>
  <w:style w:type="paragraph" w:customStyle="1" w:styleId="WW-1">
    <w:name w:val="WW-Базовый1"/>
    <w:rsid w:val="00C32C20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1">
    <w:name w:val="ConsPlusNormal1"/>
    <w:rsid w:val="00C32C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C32C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f0">
    <w:name w:val="Содержимое таблицы"/>
    <w:basedOn w:val="a"/>
    <w:rsid w:val="00C32C20"/>
    <w:pPr>
      <w:suppressLineNumbers/>
    </w:pPr>
  </w:style>
  <w:style w:type="paragraph" w:customStyle="1" w:styleId="aff1">
    <w:name w:val="Заголовок таблицы"/>
    <w:basedOn w:val="aff0"/>
    <w:rsid w:val="00C32C20"/>
    <w:pPr>
      <w:jc w:val="center"/>
    </w:pPr>
    <w:rPr>
      <w:b/>
      <w:bCs/>
    </w:rPr>
  </w:style>
  <w:style w:type="paragraph" w:customStyle="1" w:styleId="aff2">
    <w:name w:val="Содержимое врезки"/>
    <w:basedOn w:val="af4"/>
    <w:rsid w:val="00C32C20"/>
  </w:style>
  <w:style w:type="paragraph" w:customStyle="1" w:styleId="1f1">
    <w:name w:val="Абзац списка1"/>
    <w:basedOn w:val="a"/>
    <w:rsid w:val="00C32C20"/>
    <w:pPr>
      <w:ind w:left="720"/>
    </w:pPr>
  </w:style>
  <w:style w:type="paragraph" w:customStyle="1" w:styleId="1f2">
    <w:name w:val="Обычный (веб)1"/>
    <w:basedOn w:val="a"/>
    <w:rsid w:val="00C32C20"/>
    <w:pPr>
      <w:spacing w:before="100" w:after="100" w:line="100" w:lineRule="atLeast"/>
    </w:pPr>
    <w:rPr>
      <w:sz w:val="24"/>
      <w:szCs w:val="24"/>
    </w:rPr>
  </w:style>
  <w:style w:type="paragraph" w:customStyle="1" w:styleId="100">
    <w:name w:val="Оглавление 10"/>
    <w:basedOn w:val="35"/>
    <w:rsid w:val="00C32C20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8952</Words>
  <Characters>51032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4</cp:revision>
  <dcterms:created xsi:type="dcterms:W3CDTF">2022-03-11T06:18:00Z</dcterms:created>
  <dcterms:modified xsi:type="dcterms:W3CDTF">2023-10-09T08:26:00Z</dcterms:modified>
</cp:coreProperties>
</file>