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C0" w:rsidRPr="00FB6D4A" w:rsidRDefault="005B5FC0" w:rsidP="005B5FC0">
      <w:pPr>
        <w:spacing w:line="408" w:lineRule="auto"/>
        <w:ind w:left="120"/>
        <w:jc w:val="center"/>
        <w:rPr>
          <w:b/>
        </w:rPr>
      </w:pPr>
      <w:r w:rsidRPr="00FB6D4A">
        <w:rPr>
          <w:b/>
        </w:rPr>
        <w:t>Муниципальное  казённое  образовательное учреждение</w:t>
      </w:r>
    </w:p>
    <w:p w:rsidR="005B5FC0" w:rsidRPr="00FB6D4A" w:rsidRDefault="005B5FC0" w:rsidP="005B5FC0">
      <w:pPr>
        <w:ind w:left="120"/>
        <w:jc w:val="center"/>
      </w:pPr>
      <w:r w:rsidRPr="00FB6D4A">
        <w:rPr>
          <w:b/>
          <w:color w:val="000000"/>
        </w:rPr>
        <w:t>«</w:t>
      </w:r>
      <w:proofErr w:type="spellStart"/>
      <w:r w:rsidRPr="00FB6D4A">
        <w:rPr>
          <w:b/>
          <w:color w:val="000000"/>
        </w:rPr>
        <w:t>Костыгинская</w:t>
      </w:r>
      <w:proofErr w:type="spellEnd"/>
      <w:r w:rsidRPr="00FB6D4A">
        <w:rPr>
          <w:b/>
          <w:color w:val="000000"/>
        </w:rPr>
        <w:t xml:space="preserve">  средняя  общеобразовательная  школа»</w:t>
      </w:r>
    </w:p>
    <w:p w:rsidR="005B5FC0" w:rsidRPr="00E339C1" w:rsidRDefault="005B5FC0" w:rsidP="005B5FC0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5B5FC0" w:rsidRPr="00D86C3F" w:rsidTr="000B7CA3">
        <w:trPr>
          <w:jc w:val="center"/>
        </w:trPr>
        <w:tc>
          <w:tcPr>
            <w:tcW w:w="3114" w:type="dxa"/>
          </w:tcPr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 xml:space="preserve"> </w:t>
            </w:r>
            <w:proofErr w:type="spellStart"/>
            <w:r w:rsidRPr="001664D9">
              <w:rPr>
                <w:color w:val="000000"/>
              </w:rPr>
              <w:t>Рассмотренно</w:t>
            </w:r>
            <w:proofErr w:type="spellEnd"/>
            <w:r w:rsidRPr="001664D9">
              <w:rPr>
                <w:color w:val="000000"/>
              </w:rPr>
              <w:t xml:space="preserve"> и </w:t>
            </w:r>
            <w:proofErr w:type="gramStart"/>
            <w:r w:rsidRPr="001664D9">
              <w:rPr>
                <w:color w:val="000000"/>
              </w:rPr>
              <w:t>принята</w:t>
            </w:r>
            <w:proofErr w:type="gramEnd"/>
            <w:r w:rsidRPr="001664D9">
              <w:rPr>
                <w:color w:val="000000"/>
              </w:rPr>
              <w:t xml:space="preserve"> на заседании ШМО учителей</w:t>
            </w:r>
          </w:p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 xml:space="preserve">Протокол №_________________ </w:t>
            </w:r>
          </w:p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От «____»___________2023г.</w:t>
            </w:r>
          </w:p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Руководитель МО</w:t>
            </w:r>
          </w:p>
          <w:p w:rsidR="005B5FC0" w:rsidRPr="001664D9" w:rsidRDefault="005B5FC0" w:rsidP="000B7CA3">
            <w:pPr>
              <w:rPr>
                <w:color w:val="000000"/>
              </w:rPr>
            </w:pPr>
            <w:r w:rsidRPr="001664D9">
              <w:rPr>
                <w:color w:val="000000"/>
                <w:u w:val="single"/>
              </w:rPr>
              <w:t>Балашова Т.</w:t>
            </w:r>
            <w:proofErr w:type="gramStart"/>
            <w:r w:rsidRPr="001664D9">
              <w:rPr>
                <w:color w:val="000000"/>
                <w:u w:val="single"/>
              </w:rPr>
              <w:t>Ю</w:t>
            </w:r>
            <w:proofErr w:type="gramEnd"/>
          </w:p>
        </w:tc>
        <w:tc>
          <w:tcPr>
            <w:tcW w:w="3115" w:type="dxa"/>
          </w:tcPr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Согласовано</w:t>
            </w:r>
          </w:p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Замдиректора по УВР</w:t>
            </w:r>
          </w:p>
          <w:p w:rsidR="005B5FC0" w:rsidRPr="001664D9" w:rsidRDefault="005B5FC0" w:rsidP="000B7CA3">
            <w:pPr>
              <w:rPr>
                <w:color w:val="000000"/>
                <w:u w:val="single"/>
              </w:rPr>
            </w:pPr>
            <w:proofErr w:type="spellStart"/>
            <w:r w:rsidRPr="001664D9">
              <w:rPr>
                <w:color w:val="000000"/>
                <w:u w:val="single"/>
              </w:rPr>
              <w:t>Варапаева</w:t>
            </w:r>
            <w:proofErr w:type="spellEnd"/>
            <w:r w:rsidRPr="001664D9">
              <w:rPr>
                <w:color w:val="000000"/>
                <w:u w:val="single"/>
              </w:rPr>
              <w:t xml:space="preserve"> У.В</w:t>
            </w:r>
          </w:p>
          <w:p w:rsidR="005B5FC0" w:rsidRPr="001664D9" w:rsidRDefault="005B5FC0" w:rsidP="000B7CA3">
            <w:pPr>
              <w:rPr>
                <w:color w:val="000000"/>
              </w:rPr>
            </w:pPr>
          </w:p>
          <w:p w:rsidR="005B5FC0" w:rsidRPr="001664D9" w:rsidRDefault="005B5FC0" w:rsidP="000B7CA3">
            <w:pPr>
              <w:rPr>
                <w:color w:val="000000"/>
              </w:rPr>
            </w:pPr>
            <w:r w:rsidRPr="001664D9">
              <w:rPr>
                <w:color w:val="000000"/>
              </w:rPr>
              <w:t>от «___» __________2023г.</w:t>
            </w:r>
          </w:p>
          <w:p w:rsidR="005B5FC0" w:rsidRPr="001664D9" w:rsidRDefault="005B5FC0" w:rsidP="000B7CA3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Утверждаю</w:t>
            </w:r>
          </w:p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Директор</w:t>
            </w:r>
          </w:p>
          <w:p w:rsidR="005B5FC0" w:rsidRPr="001664D9" w:rsidRDefault="005B5FC0" w:rsidP="000B7CA3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 xml:space="preserve">________________________ </w:t>
            </w:r>
          </w:p>
          <w:p w:rsidR="005B5FC0" w:rsidRPr="001664D9" w:rsidRDefault="005B5FC0" w:rsidP="000B7CA3">
            <w:pPr>
              <w:jc w:val="right"/>
              <w:rPr>
                <w:color w:val="000000"/>
              </w:rPr>
            </w:pPr>
            <w:r w:rsidRPr="001664D9">
              <w:rPr>
                <w:color w:val="000000"/>
              </w:rPr>
              <w:t xml:space="preserve">Т.В.Урбан </w:t>
            </w:r>
          </w:p>
          <w:p w:rsidR="005B5FC0" w:rsidRPr="001664D9" w:rsidRDefault="005B5FC0" w:rsidP="000B7CA3">
            <w:pPr>
              <w:rPr>
                <w:color w:val="000000"/>
              </w:rPr>
            </w:pPr>
            <w:r w:rsidRPr="001664D9">
              <w:rPr>
                <w:color w:val="000000"/>
              </w:rPr>
              <w:t xml:space="preserve"> от «____»________2023г.  </w:t>
            </w:r>
          </w:p>
          <w:p w:rsidR="005B5FC0" w:rsidRPr="001664D9" w:rsidRDefault="005B5FC0" w:rsidP="000B7CA3">
            <w:pPr>
              <w:rPr>
                <w:color w:val="000000"/>
              </w:rPr>
            </w:pPr>
          </w:p>
          <w:p w:rsidR="005B5FC0" w:rsidRPr="001664D9" w:rsidRDefault="005B5FC0" w:rsidP="000B7CA3">
            <w:pPr>
              <w:rPr>
                <w:color w:val="000000"/>
              </w:rPr>
            </w:pPr>
            <w:r w:rsidRPr="001664D9">
              <w:rPr>
                <w:color w:val="000000"/>
              </w:rPr>
              <w:t xml:space="preserve">Приказ  №   </w:t>
            </w:r>
            <w:proofErr w:type="gramStart"/>
            <w:r w:rsidRPr="001664D9">
              <w:rPr>
                <w:color w:val="000000"/>
              </w:rPr>
              <w:t>от</w:t>
            </w:r>
            <w:proofErr w:type="gramEnd"/>
          </w:p>
          <w:p w:rsidR="005B5FC0" w:rsidRPr="001664D9" w:rsidRDefault="005B5FC0" w:rsidP="000B7CA3">
            <w:pPr>
              <w:rPr>
                <w:color w:val="000000"/>
              </w:rPr>
            </w:pPr>
            <w:r w:rsidRPr="001664D9">
              <w:rPr>
                <w:color w:val="000000"/>
              </w:rPr>
              <w:t>_____________________</w:t>
            </w:r>
          </w:p>
        </w:tc>
      </w:tr>
    </w:tbl>
    <w:p w:rsidR="006C1E26" w:rsidRDefault="006C1E26">
      <w:pPr>
        <w:pStyle w:val="a3"/>
        <w:ind w:left="234"/>
        <w:jc w:val="left"/>
        <w:rPr>
          <w:sz w:val="20"/>
        </w:rPr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spacing w:before="49"/>
        <w:ind w:left="0"/>
        <w:jc w:val="left"/>
      </w:pPr>
    </w:p>
    <w:p w:rsidR="006C1E26" w:rsidRDefault="00434E3E">
      <w:pPr>
        <w:pStyle w:val="Heading1"/>
        <w:spacing w:before="1"/>
        <w:ind w:left="679" w:right="570"/>
        <w:jc w:val="center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rPr>
          <w:spacing w:val="-2"/>
        </w:rPr>
        <w:t>ПРОГРАММА(7.2)</w:t>
      </w:r>
    </w:p>
    <w:p w:rsidR="006C1E26" w:rsidRDefault="00434E3E">
      <w:pPr>
        <w:pStyle w:val="a3"/>
        <w:spacing w:before="36"/>
        <w:ind w:left="679" w:right="578"/>
        <w:jc w:val="center"/>
      </w:pPr>
      <w:r>
        <w:t>учебного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</w:p>
    <w:p w:rsidR="006C1E26" w:rsidRDefault="00434E3E">
      <w:pPr>
        <w:pStyle w:val="a3"/>
        <w:spacing w:before="41"/>
        <w:ind w:left="679" w:right="570"/>
        <w:jc w:val="center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 w:rsidR="001E62BC">
        <w:t>(8.5</w:t>
      </w:r>
      <w:r>
        <w:rPr>
          <w:spacing w:val="1"/>
        </w:rPr>
        <w:t xml:space="preserve"> </w:t>
      </w:r>
      <w:r>
        <w:rPr>
          <w:spacing w:val="-2"/>
        </w:rPr>
        <w:t>часа)</w:t>
      </w:r>
    </w:p>
    <w:p w:rsidR="006C1E26" w:rsidRDefault="00434E3E">
      <w:pPr>
        <w:pStyle w:val="a3"/>
        <w:spacing w:before="40" w:line="280" w:lineRule="auto"/>
        <w:ind w:left="2782" w:right="2666"/>
        <w:jc w:val="center"/>
      </w:pPr>
      <w:r>
        <w:t>для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 w:rsidR="001E62BC">
        <w:t>образования на 2023 - 2024</w:t>
      </w:r>
      <w:r>
        <w:t xml:space="preserve"> учебный год</w:t>
      </w:r>
    </w:p>
    <w:p w:rsidR="001E62BC" w:rsidRDefault="001E62BC">
      <w:pPr>
        <w:pStyle w:val="a3"/>
        <w:spacing w:line="269" w:lineRule="exact"/>
        <w:ind w:left="679" w:right="570"/>
        <w:jc w:val="center"/>
      </w:pPr>
    </w:p>
    <w:p w:rsidR="001E62BC" w:rsidRDefault="001E62BC">
      <w:pPr>
        <w:pStyle w:val="a3"/>
        <w:spacing w:line="269" w:lineRule="exact"/>
        <w:ind w:left="679" w:right="570"/>
        <w:jc w:val="center"/>
      </w:pPr>
    </w:p>
    <w:p w:rsidR="001E62BC" w:rsidRDefault="001E62BC">
      <w:pPr>
        <w:pStyle w:val="a3"/>
        <w:spacing w:line="269" w:lineRule="exact"/>
        <w:ind w:left="679" w:right="570"/>
        <w:jc w:val="center"/>
      </w:pPr>
    </w:p>
    <w:p w:rsidR="001E62BC" w:rsidRDefault="001E62BC">
      <w:pPr>
        <w:pStyle w:val="a3"/>
        <w:spacing w:line="269" w:lineRule="exact"/>
        <w:ind w:left="679" w:right="570"/>
        <w:jc w:val="center"/>
      </w:pPr>
    </w:p>
    <w:p w:rsidR="001E62BC" w:rsidRDefault="001E62BC">
      <w:pPr>
        <w:pStyle w:val="a3"/>
        <w:spacing w:line="269" w:lineRule="exact"/>
        <w:ind w:left="679" w:right="570"/>
        <w:jc w:val="center"/>
      </w:pPr>
    </w:p>
    <w:p w:rsidR="006C1E26" w:rsidRDefault="00434E3E">
      <w:pPr>
        <w:pStyle w:val="a3"/>
        <w:spacing w:line="269" w:lineRule="exact"/>
        <w:ind w:left="679" w:right="570"/>
        <w:jc w:val="center"/>
      </w:pPr>
      <w:r>
        <w:t>Учитель:</w:t>
      </w:r>
      <w:r>
        <w:rPr>
          <w:spacing w:val="56"/>
        </w:rPr>
        <w:t xml:space="preserve"> </w:t>
      </w:r>
      <w:r w:rsidR="001E62BC">
        <w:rPr>
          <w:spacing w:val="56"/>
        </w:rPr>
        <w:t>Балашова Татьяна Юрьевна</w:t>
      </w: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ind w:left="0"/>
        <w:jc w:val="left"/>
      </w:pPr>
    </w:p>
    <w:p w:rsidR="006C1E26" w:rsidRDefault="006C1E26">
      <w:pPr>
        <w:pStyle w:val="a3"/>
        <w:spacing w:before="7"/>
        <w:ind w:left="0"/>
        <w:jc w:val="left"/>
      </w:pPr>
    </w:p>
    <w:p w:rsidR="006C1E26" w:rsidRDefault="001E62BC">
      <w:pPr>
        <w:pStyle w:val="a4"/>
      </w:pPr>
      <w:proofErr w:type="spellStart"/>
      <w:r>
        <w:t>с</w:t>
      </w:r>
      <w:proofErr w:type="gramStart"/>
      <w:r>
        <w:t>.К</w:t>
      </w:r>
      <w:proofErr w:type="gramEnd"/>
      <w:r>
        <w:t>остыгин</w:t>
      </w:r>
      <w:proofErr w:type="spellEnd"/>
      <w:r>
        <w:t xml:space="preserve"> Лог</w:t>
      </w:r>
      <w:r w:rsidR="00434E3E">
        <w:t>,</w:t>
      </w:r>
      <w:r w:rsidR="00434E3E">
        <w:rPr>
          <w:spacing w:val="-8"/>
        </w:rPr>
        <w:t xml:space="preserve"> </w:t>
      </w:r>
      <w:r>
        <w:rPr>
          <w:spacing w:val="-2"/>
        </w:rPr>
        <w:t>2023</w:t>
      </w:r>
      <w:r w:rsidR="00434E3E">
        <w:rPr>
          <w:spacing w:val="-2"/>
        </w:rPr>
        <w:t>год</w:t>
      </w:r>
      <w:r>
        <w:rPr>
          <w:spacing w:val="-2"/>
        </w:rPr>
        <w:t>.</w:t>
      </w:r>
    </w:p>
    <w:p w:rsidR="006C1E26" w:rsidRDefault="006C1E26">
      <w:pPr>
        <w:sectPr w:rsidR="006C1E26">
          <w:type w:val="continuous"/>
          <w:pgSz w:w="11910" w:h="16840"/>
          <w:pgMar w:top="1480" w:right="580" w:bottom="280" w:left="900" w:header="720" w:footer="720" w:gutter="0"/>
          <w:cols w:space="720"/>
        </w:sectPr>
      </w:pPr>
    </w:p>
    <w:p w:rsidR="006C1E26" w:rsidRDefault="00434E3E">
      <w:pPr>
        <w:pStyle w:val="Heading1"/>
        <w:spacing w:before="74" w:line="272" w:lineRule="exact"/>
        <w:ind w:left="4314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6C1E26" w:rsidRDefault="00434E3E">
      <w:pPr>
        <w:pStyle w:val="a3"/>
        <w:ind w:right="128" w:firstLine="710"/>
      </w:pPr>
      <w:r>
        <w:t>Адаптированная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 образовательного стандарта начального общего образования (ФГОС НОО) обучающихся с ОВЗ</w:t>
      </w:r>
      <w:r>
        <w:rPr>
          <w:spacing w:val="80"/>
        </w:rPr>
        <w:t xml:space="preserve"> </w:t>
      </w:r>
      <w:r>
        <w:t>и примерной адаптированной основной общеобразовательной программ</w:t>
      </w:r>
      <w:r>
        <w:t>ы начального общего образования обучающихся с ЗПР (вариант 7.2). Программа отражает содержание обучения предмету «Физическая культура» с учетом особых образовательных потребностей обучающихся с ЗПР.</w:t>
      </w:r>
    </w:p>
    <w:p w:rsidR="006C1E26" w:rsidRDefault="00434E3E">
      <w:pPr>
        <w:pStyle w:val="a5"/>
        <w:numPr>
          <w:ilvl w:val="0"/>
          <w:numId w:val="6"/>
        </w:numPr>
        <w:tabs>
          <w:tab w:val="left" w:pos="937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 xml:space="preserve">Федеральный закон от 29.12.2012 № 273-ФЗ «Об образовании </w:t>
      </w:r>
      <w:r>
        <w:rPr>
          <w:sz w:val="24"/>
        </w:rPr>
        <w:t>в Российской Федерации»</w:t>
      </w:r>
      <w:r>
        <w:rPr>
          <w:spacing w:val="80"/>
          <w:sz w:val="24"/>
        </w:rPr>
        <w:t xml:space="preserve"> </w:t>
      </w:r>
      <w:r>
        <w:rPr>
          <w:sz w:val="24"/>
        </w:rPr>
        <w:t>(с последующими изменениями);</w:t>
      </w:r>
    </w:p>
    <w:p w:rsidR="006C1E26" w:rsidRDefault="00434E3E">
      <w:pPr>
        <w:pStyle w:val="a5"/>
        <w:numPr>
          <w:ilvl w:val="0"/>
          <w:numId w:val="6"/>
        </w:numPr>
        <w:tabs>
          <w:tab w:val="left" w:pos="937"/>
        </w:tabs>
        <w:spacing w:line="271" w:lineRule="exact"/>
        <w:ind w:left="937" w:hanging="138"/>
        <w:rPr>
          <w:sz w:val="24"/>
        </w:rPr>
      </w:pPr>
      <w:r>
        <w:rPr>
          <w:sz w:val="24"/>
        </w:rPr>
        <w:t>Приказ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науки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31.03.2014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253</w:t>
      </w:r>
    </w:p>
    <w:p w:rsidR="006C1E26" w:rsidRDefault="00434E3E">
      <w:pPr>
        <w:pStyle w:val="a3"/>
        <w:ind w:right="127"/>
      </w:pPr>
      <w: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6C1E26" w:rsidRDefault="00434E3E">
      <w:pPr>
        <w:pStyle w:val="a5"/>
        <w:numPr>
          <w:ilvl w:val="0"/>
          <w:numId w:val="6"/>
        </w:numPr>
        <w:tabs>
          <w:tab w:val="left" w:pos="1101"/>
        </w:tabs>
        <w:spacing w:line="274" w:lineRule="exact"/>
        <w:ind w:left="1101" w:hanging="302"/>
        <w:rPr>
          <w:sz w:val="24"/>
        </w:rPr>
      </w:pPr>
      <w:r>
        <w:rPr>
          <w:sz w:val="24"/>
        </w:rPr>
        <w:t>Санит</w:t>
      </w:r>
      <w:r>
        <w:rPr>
          <w:sz w:val="24"/>
        </w:rPr>
        <w:t>арно-эпидемиологические</w:t>
      </w:r>
      <w:r>
        <w:rPr>
          <w:spacing w:val="47"/>
          <w:sz w:val="24"/>
        </w:rPr>
        <w:t xml:space="preserve"> 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 </w:t>
      </w:r>
      <w:r>
        <w:rPr>
          <w:sz w:val="24"/>
        </w:rPr>
        <w:t>и</w:t>
      </w:r>
      <w:r>
        <w:rPr>
          <w:spacing w:val="49"/>
          <w:sz w:val="24"/>
        </w:rPr>
        <w:t xml:space="preserve">  </w:t>
      </w:r>
      <w:r>
        <w:rPr>
          <w:sz w:val="24"/>
        </w:rPr>
        <w:t>нормативы</w:t>
      </w:r>
      <w:r>
        <w:rPr>
          <w:spacing w:val="50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48"/>
          <w:sz w:val="24"/>
        </w:rPr>
        <w:t xml:space="preserve">  </w:t>
      </w:r>
      <w:r>
        <w:rPr>
          <w:sz w:val="24"/>
        </w:rPr>
        <w:t>2.4.2.2821</w:t>
      </w:r>
      <w:r>
        <w:rPr>
          <w:spacing w:val="50"/>
          <w:sz w:val="24"/>
        </w:rPr>
        <w:t xml:space="preserve">  </w:t>
      </w:r>
      <w:r>
        <w:rPr>
          <w:sz w:val="24"/>
        </w:rPr>
        <w:t>–</w:t>
      </w:r>
      <w:r>
        <w:rPr>
          <w:spacing w:val="49"/>
          <w:sz w:val="24"/>
        </w:rPr>
        <w:t xml:space="preserve">  </w:t>
      </w:r>
      <w:r>
        <w:rPr>
          <w:spacing w:val="-5"/>
          <w:sz w:val="24"/>
        </w:rPr>
        <w:t>10</w:t>
      </w:r>
    </w:p>
    <w:p w:rsidR="006C1E26" w:rsidRDefault="00434E3E">
      <w:pPr>
        <w:pStyle w:val="a3"/>
        <w:tabs>
          <w:tab w:val="left" w:pos="5314"/>
        </w:tabs>
        <w:spacing w:before="2"/>
        <w:ind w:right="123"/>
      </w:pPr>
      <w:r>
        <w:t>«Санитарно-эпидемиологические требования к условиям и организации обучения в общеобразовательных</w:t>
      </w:r>
      <w:r>
        <w:rPr>
          <w:spacing w:val="80"/>
        </w:rPr>
        <w:t xml:space="preserve">  </w:t>
      </w:r>
      <w:r>
        <w:t>учреждениях»,</w:t>
      </w:r>
      <w:r>
        <w:tab/>
        <w:t>утвержденные Постановлением Главного государственного санитарного врач</w:t>
      </w:r>
      <w:r>
        <w:t>а РФ от 29.12.2010 № 189;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472"/>
        </w:tabs>
        <w:ind w:right="120" w:firstLine="0"/>
        <w:rPr>
          <w:sz w:val="24"/>
        </w:rPr>
      </w:pPr>
      <w:proofErr w:type="gramStart"/>
      <w:r>
        <w:rPr>
          <w:sz w:val="24"/>
        </w:rPr>
        <w:t xml:space="preserve">Постановление Главного государственного санитарного врача Российской Федерации от 10.07.2015 № 26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 организации обучения и воспитания в орган</w:t>
      </w:r>
      <w:r>
        <w:rPr>
          <w:sz w:val="24"/>
        </w:rPr>
        <w:t>изациях, осуществляющих 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адаптированным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 для обучающихся с ограниченными возможностями здоровья»;</w:t>
      </w:r>
      <w:proofErr w:type="gramEnd"/>
    </w:p>
    <w:p w:rsidR="006C1E26" w:rsidRDefault="00434E3E">
      <w:pPr>
        <w:pStyle w:val="a5"/>
        <w:numPr>
          <w:ilvl w:val="0"/>
          <w:numId w:val="5"/>
        </w:numPr>
        <w:tabs>
          <w:tab w:val="left" w:pos="462"/>
        </w:tabs>
        <w:spacing w:before="1"/>
        <w:ind w:right="120" w:firstLine="0"/>
        <w:rPr>
          <w:sz w:val="24"/>
        </w:rPr>
      </w:pPr>
      <w:r>
        <w:rPr>
          <w:sz w:val="24"/>
        </w:rPr>
        <w:t>Примерная адаптированная основная общеобразовательная программа начального общего образо</w:t>
      </w:r>
      <w:r>
        <w:rPr>
          <w:sz w:val="24"/>
        </w:rPr>
        <w:t xml:space="preserve">вания обучающихся с задержкой психического развития решением федерального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методического объединения по 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 (протокол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от 22 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2015 г. № 4/15);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649"/>
        </w:tabs>
        <w:ind w:right="130" w:firstLine="0"/>
        <w:rPr>
          <w:b/>
          <w:sz w:val="24"/>
        </w:rPr>
      </w:pPr>
      <w:r>
        <w:rPr>
          <w:sz w:val="24"/>
        </w:rPr>
        <w:t>Положение о рабочих программах 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федеральные государственные образовательные стандарты общего образования (Приказ №43/10 от 02 июня 2017 года).</w:t>
      </w:r>
    </w:p>
    <w:p w:rsidR="006C1E26" w:rsidRDefault="00434E3E">
      <w:pPr>
        <w:pStyle w:val="a3"/>
        <w:spacing w:before="274"/>
        <w:jc w:val="left"/>
      </w:pPr>
      <w:r>
        <w:t>Программу</w:t>
      </w:r>
      <w:r>
        <w:rPr>
          <w:spacing w:val="-15"/>
        </w:rPr>
        <w:t xml:space="preserve"> </w:t>
      </w:r>
      <w:r>
        <w:t>обеспечивает учебно-методический</w:t>
      </w:r>
      <w:r>
        <w:rPr>
          <w:spacing w:val="-2"/>
        </w:rPr>
        <w:t xml:space="preserve"> комплекс:</w:t>
      </w:r>
    </w:p>
    <w:p w:rsidR="006C1E26" w:rsidRDefault="00434E3E">
      <w:pPr>
        <w:pStyle w:val="a3"/>
        <w:tabs>
          <w:tab w:val="left" w:pos="9529"/>
        </w:tabs>
        <w:spacing w:before="3" w:line="275" w:lineRule="exact"/>
        <w:ind w:left="799"/>
        <w:jc w:val="left"/>
      </w:pPr>
      <w:r>
        <w:t>Программа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общеобразовательных</w:t>
      </w:r>
      <w:r>
        <w:rPr>
          <w:spacing w:val="60"/>
        </w:rPr>
        <w:t xml:space="preserve"> </w:t>
      </w:r>
      <w:r>
        <w:t>учреждений</w:t>
      </w:r>
      <w:r>
        <w:rPr>
          <w:spacing w:val="65"/>
        </w:rPr>
        <w:t xml:space="preserve"> </w:t>
      </w:r>
      <w:r>
        <w:t>«Физическая</w:t>
      </w:r>
      <w:r>
        <w:rPr>
          <w:spacing w:val="64"/>
        </w:rPr>
        <w:t xml:space="preserve"> </w:t>
      </w:r>
      <w:r>
        <w:t>культура»</w:t>
      </w:r>
      <w:r>
        <w:rPr>
          <w:spacing w:val="60"/>
        </w:rPr>
        <w:t xml:space="preserve"> </w:t>
      </w:r>
      <w:r>
        <w:t>1-</w:t>
      </w:r>
      <w:r>
        <w:rPr>
          <w:spacing w:val="-10"/>
        </w:rPr>
        <w:t>4</w:t>
      </w:r>
      <w:r>
        <w:tab/>
      </w:r>
      <w:r>
        <w:rPr>
          <w:spacing w:val="-2"/>
        </w:rPr>
        <w:t>классы.</w:t>
      </w:r>
    </w:p>
    <w:p w:rsidR="006C1E26" w:rsidRDefault="00434E3E">
      <w:pPr>
        <w:pStyle w:val="a3"/>
        <w:spacing w:line="275" w:lineRule="exact"/>
        <w:jc w:val="left"/>
      </w:pP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Лях, А.</w:t>
      </w:r>
      <w:r>
        <w:t xml:space="preserve"> А. </w:t>
      </w:r>
      <w:proofErr w:type="spellStart"/>
      <w:r>
        <w:t>Зданевич</w:t>
      </w:r>
      <w:proofErr w:type="spellEnd"/>
      <w:r>
        <w:t>, М.,</w:t>
      </w:r>
      <w:r>
        <w:rPr>
          <w:spacing w:val="4"/>
        </w:rPr>
        <w:t xml:space="preserve"> </w:t>
      </w:r>
      <w:r>
        <w:rPr>
          <w:b/>
        </w:rPr>
        <w:t>2016</w:t>
      </w:r>
      <w:r>
        <w:rPr>
          <w:b/>
          <w:spacing w:val="-7"/>
        </w:rPr>
        <w:t xml:space="preserve"> </w:t>
      </w:r>
      <w:r>
        <w:rPr>
          <w:b/>
        </w:rPr>
        <w:t>г</w:t>
      </w:r>
      <w:r>
        <w:t>.,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rPr>
          <w:spacing w:val="-2"/>
        </w:rPr>
        <w:t>«Просвещение».</w:t>
      </w:r>
    </w:p>
    <w:p w:rsidR="006C1E26" w:rsidRDefault="00434E3E">
      <w:pPr>
        <w:pStyle w:val="a3"/>
        <w:spacing w:before="7" w:line="254" w:lineRule="auto"/>
        <w:ind w:firstLine="705"/>
        <w:jc w:val="left"/>
      </w:pPr>
      <w:r>
        <w:t>Физическая</w:t>
      </w:r>
      <w:r>
        <w:rPr>
          <w:spacing w:val="35"/>
        </w:rPr>
        <w:t xml:space="preserve"> </w:t>
      </w:r>
      <w:r>
        <w:t>культура</w:t>
      </w:r>
      <w:r>
        <w:rPr>
          <w:spacing w:val="34"/>
        </w:rPr>
        <w:t xml:space="preserve"> </w:t>
      </w:r>
      <w:r>
        <w:t>1-</w:t>
      </w:r>
      <w:r>
        <w:rPr>
          <w:spacing w:val="37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классы/</w:t>
      </w:r>
      <w:r>
        <w:rPr>
          <w:spacing w:val="35"/>
        </w:rPr>
        <w:t xml:space="preserve"> </w:t>
      </w:r>
      <w:r>
        <w:t>Учебник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общеобразовательных</w:t>
      </w:r>
      <w:r>
        <w:rPr>
          <w:spacing w:val="35"/>
        </w:rPr>
        <w:t xml:space="preserve"> </w:t>
      </w:r>
      <w:r>
        <w:t>учреждений</w:t>
      </w:r>
      <w:r>
        <w:rPr>
          <w:spacing w:val="35"/>
        </w:rPr>
        <w:t xml:space="preserve"> </w:t>
      </w:r>
      <w:r>
        <w:t>В.И. Лях: М.Просвещение. «Физическая культура»,2010 г.</w:t>
      </w:r>
    </w:p>
    <w:p w:rsidR="006C1E26" w:rsidRDefault="00434E3E">
      <w:pPr>
        <w:pStyle w:val="a3"/>
        <w:spacing w:line="237" w:lineRule="auto"/>
        <w:ind w:firstLine="705"/>
        <w:jc w:val="left"/>
      </w:pPr>
      <w:r>
        <w:t>Физическая</w:t>
      </w:r>
      <w:r>
        <w:rPr>
          <w:spacing w:val="34"/>
        </w:rPr>
        <w:t xml:space="preserve"> </w:t>
      </w:r>
      <w:r>
        <w:t>культура</w:t>
      </w:r>
      <w:r>
        <w:rPr>
          <w:spacing w:val="33"/>
        </w:rPr>
        <w:t xml:space="preserve"> </w:t>
      </w:r>
      <w:r>
        <w:t>1-</w:t>
      </w:r>
      <w:r>
        <w:rPr>
          <w:spacing w:val="37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классы/</w:t>
      </w:r>
      <w:r>
        <w:rPr>
          <w:spacing w:val="35"/>
        </w:rPr>
        <w:t xml:space="preserve"> </w:t>
      </w:r>
      <w:r>
        <w:t>Учебник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4"/>
        </w:rPr>
        <w:t xml:space="preserve"> </w:t>
      </w:r>
      <w:r>
        <w:t>учреждений</w:t>
      </w:r>
      <w:r>
        <w:rPr>
          <w:spacing w:val="35"/>
        </w:rPr>
        <w:t xml:space="preserve"> </w:t>
      </w:r>
      <w:r>
        <w:t>В.И. Лях: М.Просвещение. «Физическая культура»,2012г.</w:t>
      </w:r>
    </w:p>
    <w:p w:rsidR="006C1E26" w:rsidRDefault="00434E3E">
      <w:pPr>
        <w:pStyle w:val="a3"/>
        <w:spacing w:before="4" w:line="237" w:lineRule="auto"/>
        <w:ind w:firstLine="705"/>
        <w:jc w:val="left"/>
      </w:pPr>
      <w:r>
        <w:t>Физическая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1-</w:t>
      </w:r>
      <w:r>
        <w:rPr>
          <w:spacing w:val="76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учреждений В.И. Лях: М.Просвещение. «Физическая культура»,2014г.</w:t>
      </w:r>
    </w:p>
    <w:p w:rsidR="006C1E26" w:rsidRDefault="006C1E26">
      <w:pPr>
        <w:pStyle w:val="a3"/>
        <w:spacing w:before="1"/>
        <w:ind w:left="0"/>
        <w:jc w:val="left"/>
      </w:pPr>
    </w:p>
    <w:p w:rsidR="006C1E26" w:rsidRDefault="00434E3E">
      <w:pPr>
        <w:pStyle w:val="a3"/>
        <w:ind w:right="125" w:firstLine="566"/>
      </w:pPr>
      <w:r>
        <w:rPr>
          <w:b/>
        </w:rPr>
        <w:t xml:space="preserve">Коррекционная направленность </w:t>
      </w:r>
      <w:r>
        <w:t>отражает главное на</w:t>
      </w:r>
      <w:r>
        <w:t xml:space="preserve">значение того или иного упражнения, что позволяет сделать целенаправленный подбор упражнений для занятий с учетом индивидуальных нарушений в </w:t>
      </w:r>
      <w:r>
        <w:t>психической сфере ребенка.</w:t>
      </w:r>
    </w:p>
    <w:p w:rsidR="006C1E26" w:rsidRDefault="00434E3E">
      <w:pPr>
        <w:pStyle w:val="a3"/>
        <w:spacing w:before="3"/>
        <w:ind w:right="127" w:firstLine="705"/>
      </w:pPr>
      <w:r>
        <w:t>Программа адаптирует, детализирует, раскрывает содержание стандарта, опре</w:t>
      </w:r>
      <w:r>
        <w:t xml:space="preserve">деляет корректирующую стратегию обучения, воспитания и развития учащихся средствами учебного </w:t>
      </w:r>
      <w:r>
        <w:rPr>
          <w:spacing w:val="-2"/>
        </w:rPr>
        <w:t>предмета.</w:t>
      </w:r>
    </w:p>
    <w:p w:rsidR="006C1E26" w:rsidRDefault="00434E3E">
      <w:pPr>
        <w:pStyle w:val="a3"/>
        <w:ind w:right="122" w:firstLine="705"/>
      </w:pPr>
      <w: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</w:t>
      </w:r>
      <w:r>
        <w:t xml:space="preserve">ледующие </w:t>
      </w:r>
      <w:r>
        <w:rPr>
          <w:spacing w:val="-2"/>
        </w:rPr>
        <w:t>направления:</w:t>
      </w:r>
    </w:p>
    <w:p w:rsidR="001E62BC" w:rsidRPr="001E62BC" w:rsidRDefault="00434E3E" w:rsidP="001E62BC">
      <w:pPr>
        <w:pStyle w:val="a5"/>
        <w:numPr>
          <w:ilvl w:val="0"/>
          <w:numId w:val="5"/>
        </w:numPr>
        <w:tabs>
          <w:tab w:val="left" w:pos="424"/>
        </w:tabs>
        <w:spacing w:before="67"/>
        <w:ind w:right="132" w:firstLine="566"/>
      </w:pPr>
      <w:r w:rsidRPr="001E62BC">
        <w:rPr>
          <w:sz w:val="24"/>
        </w:rPr>
        <w:t xml:space="preserve">совершенствование движений и сенсомоторного развития: мелкой моторики и пальцев рук; </w:t>
      </w:r>
    </w:p>
    <w:p w:rsidR="006C1E26" w:rsidRDefault="00434E3E" w:rsidP="001E62BC">
      <w:pPr>
        <w:pStyle w:val="a5"/>
        <w:numPr>
          <w:ilvl w:val="0"/>
          <w:numId w:val="5"/>
        </w:numPr>
        <w:tabs>
          <w:tab w:val="left" w:pos="424"/>
        </w:tabs>
        <w:spacing w:before="67"/>
        <w:ind w:right="132" w:firstLine="566"/>
      </w:pPr>
      <w:r>
        <w:t xml:space="preserve"> Основной метод – игровой.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400"/>
        </w:tabs>
        <w:spacing w:line="242" w:lineRule="auto"/>
        <w:ind w:right="129" w:firstLine="0"/>
        <w:jc w:val="left"/>
        <w:rPr>
          <w:sz w:val="24"/>
        </w:rPr>
      </w:pPr>
      <w:r>
        <w:rPr>
          <w:sz w:val="24"/>
        </w:rPr>
        <w:t>коррекц</w:t>
      </w:r>
      <w:r>
        <w:rPr>
          <w:sz w:val="24"/>
        </w:rPr>
        <w:t>ия отдельных сторон психической деятельности: развитие восприятия, представлений, ощущений, памяти;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376"/>
        </w:tabs>
        <w:spacing w:line="271" w:lineRule="exact"/>
        <w:ind w:left="376" w:hanging="14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376"/>
        </w:tabs>
        <w:spacing w:line="275" w:lineRule="exact"/>
        <w:ind w:left="376" w:hanging="14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ходьбы</w:t>
      </w:r>
    </w:p>
    <w:p w:rsidR="006C1E26" w:rsidRDefault="00434E3E">
      <w:pPr>
        <w:pStyle w:val="a3"/>
        <w:ind w:right="127" w:firstLine="566"/>
      </w:pPr>
      <w:r>
        <w:lastRenderedPageBreak/>
        <w:t>У большинства детей с умственной отсталостью отклонения в физическом развитии отражаются на устойчивости вертикальной позы, сохранении равновесия, походке, способности соизмерять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ходьбы. Нарушения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 xml:space="preserve">индивидуальны и имеют разные формы выраженности, но типичными являются следующие: голова опущена вниз, шаркающая походка, стопы развернуты носком внутрь, ноги слегка согнуты в тазобедренных суставах, движения рук и ног несогласованны, движения неритмичны. </w:t>
      </w:r>
      <w:r>
        <w:t>У некоторых детей отмечаются боковые раскачивания туловищем.</w:t>
      </w:r>
    </w:p>
    <w:p w:rsidR="006C1E26" w:rsidRDefault="00434E3E">
      <w:pPr>
        <w:pStyle w:val="a3"/>
        <w:spacing w:before="2"/>
        <w:ind w:right="122" w:firstLine="566"/>
      </w:pPr>
      <w:r>
        <w:t>В процессе обучения особое место уделяется формированию правильной осанки, постановки головы, плеч, движений рук, разгибанию ног в момент отталкивания. В младших классах выполняется ходьба по пря</w:t>
      </w:r>
      <w:r>
        <w:t>мой, с изменением направления, скорости, перешагиванием через предметы, с ускорением.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376"/>
        </w:tabs>
        <w:spacing w:before="1" w:line="275" w:lineRule="exact"/>
        <w:ind w:left="376" w:hanging="143"/>
        <w:rPr>
          <w:b/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бега</w:t>
      </w:r>
    </w:p>
    <w:p w:rsidR="006C1E26" w:rsidRDefault="00434E3E">
      <w:pPr>
        <w:pStyle w:val="a3"/>
        <w:ind w:right="127" w:firstLine="566"/>
      </w:pPr>
      <w:r>
        <w:t>При выполнении бега типичными ошибками для детей с отклонениями в развитии являются:</w:t>
      </w:r>
      <w:r>
        <w:rPr>
          <w:spacing w:val="-3"/>
        </w:rPr>
        <w:t xml:space="preserve"> </w:t>
      </w:r>
      <w:r>
        <w:t>излишнее</w:t>
      </w:r>
      <w:r>
        <w:rPr>
          <w:spacing w:val="-4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порывистость,</w:t>
      </w:r>
      <w:r>
        <w:rPr>
          <w:spacing w:val="-1"/>
        </w:rPr>
        <w:t xml:space="preserve"> </w:t>
      </w:r>
      <w:r>
        <w:t>внезапные</w:t>
      </w:r>
      <w:r>
        <w:rPr>
          <w:spacing w:val="-8"/>
        </w:rPr>
        <w:t xml:space="preserve"> </w:t>
      </w:r>
      <w:r>
        <w:t>остановки,</w:t>
      </w:r>
      <w:r>
        <w:rPr>
          <w:spacing w:val="-1"/>
        </w:rPr>
        <w:t xml:space="preserve"> </w:t>
      </w:r>
      <w:r>
        <w:t>сильный</w:t>
      </w:r>
      <w:r>
        <w:rPr>
          <w:spacing w:val="-6"/>
        </w:rPr>
        <w:t xml:space="preserve"> </w:t>
      </w:r>
      <w:r>
        <w:t>наклон</w:t>
      </w:r>
      <w:r>
        <w:rPr>
          <w:spacing w:val="-2"/>
        </w:rPr>
        <w:t xml:space="preserve"> </w:t>
      </w:r>
      <w:r>
        <w:t>туловища или отклонение назад, запрокидывание головы, раскачивание из стороны в сторону, вызванные нарушениями координации движений.</w:t>
      </w:r>
    </w:p>
    <w:p w:rsidR="006C1E26" w:rsidRDefault="00434E3E">
      <w:pPr>
        <w:pStyle w:val="a3"/>
        <w:ind w:right="122" w:firstLine="566"/>
      </w:pPr>
      <w:r>
        <w:t>Специально – подготовительные упражнения лишь частично решают задачи координации двигательных</w:t>
      </w:r>
      <w:r>
        <w:rPr>
          <w:spacing w:val="-2"/>
        </w:rPr>
        <w:t xml:space="preserve"> </w:t>
      </w:r>
      <w:r>
        <w:t>нарушений в беге. Основной</w:t>
      </w:r>
      <w:r>
        <w:rPr>
          <w:spacing w:val="-1"/>
        </w:rPr>
        <w:t xml:space="preserve"> </w:t>
      </w:r>
      <w:r>
        <w:t>м</w:t>
      </w:r>
      <w:r>
        <w:t>етод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беговых</w:t>
      </w:r>
      <w:r>
        <w:rPr>
          <w:spacing w:val="-2"/>
        </w:rPr>
        <w:t xml:space="preserve"> </w:t>
      </w:r>
      <w:r>
        <w:t>упражнений –</w:t>
      </w:r>
      <w:r>
        <w:rPr>
          <w:spacing w:val="-2"/>
        </w:rPr>
        <w:t xml:space="preserve"> </w:t>
      </w:r>
      <w:r>
        <w:t>игровой, где ребенок полнее реализует свои навыки и умения.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376"/>
        </w:tabs>
        <w:spacing w:before="2" w:line="275" w:lineRule="exact"/>
        <w:ind w:left="376" w:hanging="143"/>
        <w:rPr>
          <w:b/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прыжков</w:t>
      </w:r>
    </w:p>
    <w:p w:rsidR="006C1E26" w:rsidRDefault="00434E3E">
      <w:pPr>
        <w:pStyle w:val="a3"/>
        <w:ind w:right="122" w:firstLine="566"/>
      </w:pPr>
      <w:r>
        <w:t>Ошибками в прыжках</w:t>
      </w:r>
      <w:r>
        <w:rPr>
          <w:spacing w:val="-5"/>
        </w:rPr>
        <w:t xml:space="preserve"> </w:t>
      </w:r>
      <w:r>
        <w:t>в длину</w:t>
      </w:r>
      <w:r>
        <w:rPr>
          <w:spacing w:val="-10"/>
        </w:rPr>
        <w:t xml:space="preserve"> </w:t>
      </w:r>
      <w:r>
        <w:t>и высоту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отклонением интеллекта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слабый толчок, иногда остановка перед толчком, низкая траект</w:t>
      </w:r>
      <w:r>
        <w:t xml:space="preserve">ория полета, неучастие рук, что объясняется низким уровнем координационных способностей, силы разгибателей ног, </w:t>
      </w:r>
      <w:proofErr w:type="spellStart"/>
      <w:r>
        <w:t>скоростно</w:t>
      </w:r>
      <w:proofErr w:type="spellEnd"/>
    </w:p>
    <w:p w:rsidR="006C1E26" w:rsidRDefault="00434E3E">
      <w:pPr>
        <w:pStyle w:val="a5"/>
        <w:numPr>
          <w:ilvl w:val="0"/>
          <w:numId w:val="5"/>
        </w:numPr>
        <w:tabs>
          <w:tab w:val="left" w:pos="467"/>
        </w:tabs>
        <w:spacing w:before="1"/>
        <w:ind w:right="120" w:firstLine="0"/>
        <w:rPr>
          <w:sz w:val="24"/>
        </w:rPr>
      </w:pPr>
      <w:r>
        <w:rPr>
          <w:sz w:val="24"/>
        </w:rPr>
        <w:t>силовых качеств. Детям еще трудно одновременно совмещать и выполнять две задачи: движение ног и взмах руками. Подводящие упражнения ра</w:t>
      </w:r>
      <w:r>
        <w:rPr>
          <w:sz w:val="24"/>
        </w:rPr>
        <w:t>звивают разнообразные координационные способности ребенка и дают возможность выполнить прыжок в целом. Для усвоения прыжка в целом применяется еще разучивание приема по фазам прыжка: разбег, бег по дистанции, отталкивание, фаза полета, приземление.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376"/>
        </w:tabs>
        <w:spacing w:line="274" w:lineRule="exact"/>
        <w:ind w:left="376" w:hanging="143"/>
        <w:rPr>
          <w:b/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оррекц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перелезания</w:t>
      </w:r>
      <w:proofErr w:type="spellEnd"/>
    </w:p>
    <w:p w:rsidR="006C1E26" w:rsidRDefault="00434E3E">
      <w:pPr>
        <w:pStyle w:val="a3"/>
        <w:spacing w:before="3"/>
        <w:ind w:right="115" w:firstLine="566"/>
      </w:pPr>
      <w:r>
        <w:t xml:space="preserve">Упражнения лазанья и </w:t>
      </w:r>
      <w:proofErr w:type="spellStart"/>
      <w:r>
        <w:t>перелезания</w:t>
      </w:r>
      <w:proofErr w:type="spellEnd"/>
      <w:r>
        <w:t xml:space="preserve"> по гимнастической стенке, скамейке и через препятствия имеют прикладное значение, способствуют развитию силы, ловкости, координации движений, укреплению свода стопы, умению управлять своим телом. Ла</w:t>
      </w:r>
      <w:r>
        <w:t xml:space="preserve">занье и </w:t>
      </w:r>
      <w:proofErr w:type="spellStart"/>
      <w:r>
        <w:t>перелезание</w:t>
      </w:r>
      <w:proofErr w:type="spellEnd"/>
      <w:r>
        <w:t xml:space="preserve"> корригируют недостатки психической деятельности – страх, завышенную самооценку, боязнь высоты, неадекватность поведения и сложных двигательных ситуациях.</w:t>
      </w:r>
    </w:p>
    <w:p w:rsidR="006C1E26" w:rsidRDefault="00434E3E">
      <w:pPr>
        <w:pStyle w:val="a3"/>
        <w:spacing w:line="274" w:lineRule="exact"/>
        <w:ind w:left="799"/>
      </w:pPr>
      <w:r>
        <w:t>Коррекционная</w:t>
      </w:r>
      <w:r>
        <w:rPr>
          <w:spacing w:val="-5"/>
        </w:rPr>
        <w:t xml:space="preserve"> </w:t>
      </w:r>
      <w:r>
        <w:rPr>
          <w:spacing w:val="-2"/>
        </w:rPr>
        <w:t>направленность:</w:t>
      </w:r>
    </w:p>
    <w:p w:rsidR="006C1E26" w:rsidRDefault="00434E3E">
      <w:pPr>
        <w:pStyle w:val="a5"/>
        <w:numPr>
          <w:ilvl w:val="0"/>
          <w:numId w:val="5"/>
        </w:numPr>
        <w:tabs>
          <w:tab w:val="left" w:pos="544"/>
        </w:tabs>
        <w:spacing w:before="3"/>
        <w:ind w:right="120" w:firstLine="0"/>
        <w:rPr>
          <w:sz w:val="24"/>
        </w:rPr>
      </w:pPr>
      <w:proofErr w:type="gramStart"/>
      <w:r>
        <w:rPr>
          <w:sz w:val="24"/>
        </w:rPr>
        <w:t xml:space="preserve">координация движений, соразмерность усилий, ловкость, точность передвижения и перемещения, ориентировка в пространстве, координация всех звеньев тела, согласованность движений, преодоление страха высоты, развитие силы рук, равновесия, профилактика </w:t>
      </w:r>
      <w:r>
        <w:rPr>
          <w:spacing w:val="-2"/>
          <w:sz w:val="24"/>
        </w:rPr>
        <w:t>плоскостопия.</w:t>
      </w:r>
      <w:proofErr w:type="gramEnd"/>
    </w:p>
    <w:p w:rsidR="006C1E26" w:rsidRDefault="00434E3E">
      <w:pPr>
        <w:pStyle w:val="a3"/>
        <w:ind w:right="127" w:firstLine="566"/>
      </w:pPr>
      <w:r>
        <w:t>В период чрезвычайных ситуаций, погодных условий, введения карантинных мероприятий по заболеваемости гриппом, ОРВИ и других инфекционных заболеваний, образовательный процесс осуществлять с использованием дистанционных технологий, «электронных</w:t>
      </w:r>
      <w:r>
        <w:t xml:space="preserve"> дневников», социальных сетей и других форм.</w:t>
      </w:r>
    </w:p>
    <w:p w:rsidR="006C1E26" w:rsidRDefault="006C1E26">
      <w:pPr>
        <w:pStyle w:val="a3"/>
        <w:spacing w:before="3"/>
        <w:ind w:left="0"/>
        <w:jc w:val="left"/>
      </w:pPr>
    </w:p>
    <w:p w:rsidR="006C1E26" w:rsidRDefault="00434E3E">
      <w:pPr>
        <w:pStyle w:val="Heading1"/>
        <w:numPr>
          <w:ilvl w:val="0"/>
          <w:numId w:val="4"/>
        </w:numPr>
        <w:tabs>
          <w:tab w:val="left" w:pos="2609"/>
        </w:tabs>
        <w:spacing w:before="0"/>
        <w:ind w:left="2609" w:hanging="182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предмета.</w:t>
      </w:r>
    </w:p>
    <w:p w:rsidR="006C1E26" w:rsidRDefault="00434E3E">
      <w:pPr>
        <w:pStyle w:val="a5"/>
        <w:numPr>
          <w:ilvl w:val="1"/>
          <w:numId w:val="4"/>
        </w:numPr>
        <w:tabs>
          <w:tab w:val="left" w:pos="654"/>
        </w:tabs>
        <w:spacing w:before="3"/>
        <w:ind w:left="654" w:hanging="42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6C1E26" w:rsidRDefault="006C1E26">
      <w:pPr>
        <w:jc w:val="both"/>
        <w:rPr>
          <w:sz w:val="24"/>
        </w:rPr>
        <w:sectPr w:rsidR="006C1E26">
          <w:pgSz w:w="11910" w:h="16840"/>
          <w:pgMar w:top="900" w:right="580" w:bottom="280" w:left="900" w:header="720" w:footer="720" w:gutter="0"/>
          <w:cols w:space="720"/>
        </w:sectPr>
      </w:pP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  <w:tab w:val="left" w:pos="2314"/>
          <w:tab w:val="left" w:pos="3461"/>
          <w:tab w:val="left" w:pos="4746"/>
          <w:tab w:val="left" w:pos="5312"/>
          <w:tab w:val="left" w:pos="6195"/>
          <w:tab w:val="left" w:pos="7370"/>
          <w:tab w:val="left" w:pos="9235"/>
        </w:tabs>
        <w:spacing w:before="69" w:line="237" w:lineRule="auto"/>
        <w:ind w:right="136" w:firstLine="0"/>
        <w:rPr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чувства</w:t>
      </w:r>
      <w:r>
        <w:rPr>
          <w:sz w:val="24"/>
        </w:rPr>
        <w:tab/>
      </w:r>
      <w:r>
        <w:rPr>
          <w:spacing w:val="-2"/>
          <w:sz w:val="24"/>
        </w:rPr>
        <w:t>гордости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Родину,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ценностей </w:t>
      </w:r>
      <w:r>
        <w:rPr>
          <w:sz w:val="24"/>
        </w:rPr>
        <w:t>многонационального российского общества.</w:t>
      </w: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</w:tabs>
        <w:spacing w:before="6" w:line="237" w:lineRule="auto"/>
        <w:ind w:right="12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иному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народов.</w:t>
      </w: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</w:tabs>
        <w:spacing w:before="3"/>
        <w:ind w:right="1926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личностного смысла </w:t>
      </w:r>
      <w:r>
        <w:rPr>
          <w:spacing w:val="-2"/>
          <w:sz w:val="24"/>
        </w:rPr>
        <w:t>учения.</w:t>
      </w: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  <w:tab w:val="left" w:pos="1542"/>
          <w:tab w:val="left" w:pos="3705"/>
          <w:tab w:val="left" w:pos="4045"/>
          <w:tab w:val="left" w:pos="4995"/>
          <w:tab w:val="left" w:pos="6904"/>
          <w:tab w:val="left" w:pos="7316"/>
          <w:tab w:val="left" w:pos="7992"/>
          <w:tab w:val="left" w:pos="9148"/>
          <w:tab w:val="left" w:pos="9594"/>
        </w:tabs>
        <w:spacing w:before="3" w:line="237" w:lineRule="auto"/>
        <w:ind w:right="126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поступки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представлений о нравственных нормах, социальной справедливости и свободе.</w:t>
      </w: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</w:tabs>
        <w:spacing w:before="4" w:line="275" w:lineRule="exact"/>
        <w:ind w:left="415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чувств.</w:t>
      </w: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</w:tabs>
        <w:spacing w:before="1" w:line="237" w:lineRule="auto"/>
        <w:ind w:right="125" w:firstLine="0"/>
        <w:rPr>
          <w:sz w:val="24"/>
        </w:rPr>
      </w:pPr>
      <w:r>
        <w:rPr>
          <w:sz w:val="24"/>
        </w:rPr>
        <w:t>Развитие этических качеств, доброжелательности и эмоционально-нравственной отзывчивости, понимания и сопереживания чувства</w:t>
      </w:r>
      <w:r>
        <w:rPr>
          <w:sz w:val="24"/>
        </w:rPr>
        <w:t>м других людей.</w:t>
      </w: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</w:tabs>
        <w:spacing w:before="6" w:line="237" w:lineRule="auto"/>
        <w:ind w:right="134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конфликтов и находить выходы из спорных ситуаций.</w:t>
      </w:r>
    </w:p>
    <w:p w:rsidR="006C1E26" w:rsidRDefault="00434E3E">
      <w:pPr>
        <w:pStyle w:val="a5"/>
        <w:numPr>
          <w:ilvl w:val="0"/>
          <w:numId w:val="3"/>
        </w:numPr>
        <w:tabs>
          <w:tab w:val="left" w:pos="415"/>
        </w:tabs>
        <w:spacing w:before="3"/>
        <w:ind w:left="415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 </w:t>
      </w:r>
      <w:r>
        <w:rPr>
          <w:spacing w:val="-2"/>
          <w:sz w:val="24"/>
        </w:rPr>
        <w:t>жизни.</w:t>
      </w:r>
    </w:p>
    <w:p w:rsidR="006C1E26" w:rsidRDefault="00434E3E">
      <w:pPr>
        <w:pStyle w:val="Heading1"/>
        <w:numPr>
          <w:ilvl w:val="1"/>
          <w:numId w:val="4"/>
        </w:numPr>
        <w:tabs>
          <w:tab w:val="left" w:pos="654"/>
        </w:tabs>
        <w:spacing w:line="272" w:lineRule="exact"/>
        <w:ind w:left="654" w:hanging="42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6C1E26" w:rsidRDefault="00434E3E">
      <w:pPr>
        <w:pStyle w:val="a5"/>
        <w:numPr>
          <w:ilvl w:val="0"/>
          <w:numId w:val="2"/>
        </w:numPr>
        <w:tabs>
          <w:tab w:val="left" w:pos="415"/>
        </w:tabs>
        <w:spacing w:line="237" w:lineRule="auto"/>
        <w:ind w:right="136" w:firstLine="0"/>
        <w:jc w:val="both"/>
        <w:rPr>
          <w:sz w:val="24"/>
        </w:rPr>
      </w:pPr>
      <w:r>
        <w:rPr>
          <w:sz w:val="24"/>
        </w:rPr>
        <w:t xml:space="preserve">Овладение способностью </w:t>
      </w:r>
      <w:r>
        <w:rPr>
          <w:sz w:val="24"/>
        </w:rPr>
        <w:t>принимать и сохранять цели и задачи учебной деятельности, поиска средств ее осуществления.</w:t>
      </w:r>
    </w:p>
    <w:p w:rsidR="006C1E26" w:rsidRDefault="00434E3E">
      <w:pPr>
        <w:pStyle w:val="a5"/>
        <w:numPr>
          <w:ilvl w:val="0"/>
          <w:numId w:val="2"/>
        </w:numPr>
        <w:tabs>
          <w:tab w:val="left" w:pos="415"/>
        </w:tabs>
        <w:spacing w:before="5" w:line="237" w:lineRule="auto"/>
        <w:ind w:right="124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6C1E26" w:rsidRDefault="00434E3E">
      <w:pPr>
        <w:pStyle w:val="a5"/>
        <w:numPr>
          <w:ilvl w:val="0"/>
          <w:numId w:val="2"/>
        </w:numPr>
        <w:tabs>
          <w:tab w:val="left" w:pos="415"/>
        </w:tabs>
        <w:spacing w:before="6" w:line="237" w:lineRule="auto"/>
        <w:ind w:right="134" w:firstLine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 или неу</w:t>
      </w:r>
      <w:r>
        <w:rPr>
          <w:sz w:val="24"/>
        </w:rPr>
        <w:t>спеха учебной деятельности и способности конструктивно действовать даже в ситуациях неуспеха.</w:t>
      </w:r>
    </w:p>
    <w:p w:rsidR="006C1E26" w:rsidRDefault="00434E3E">
      <w:pPr>
        <w:pStyle w:val="a5"/>
        <w:numPr>
          <w:ilvl w:val="0"/>
          <w:numId w:val="2"/>
        </w:numPr>
        <w:tabs>
          <w:tab w:val="left" w:pos="415"/>
        </w:tabs>
        <w:spacing w:before="3"/>
        <w:ind w:right="130" w:firstLine="0"/>
        <w:jc w:val="both"/>
        <w:rPr>
          <w:sz w:val="24"/>
        </w:rPr>
      </w:pPr>
      <w:r>
        <w:rPr>
          <w:sz w:val="24"/>
        </w:rPr>
        <w:t>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со</w:t>
      </w:r>
      <w:r>
        <w:rPr>
          <w:sz w:val="24"/>
        </w:rPr>
        <w:t>вместной деятельности, адекватно оценивать собственное поведение и поведение окружающих.</w:t>
      </w:r>
    </w:p>
    <w:p w:rsidR="006C1E26" w:rsidRDefault="00434E3E">
      <w:pPr>
        <w:pStyle w:val="a5"/>
        <w:numPr>
          <w:ilvl w:val="0"/>
          <w:numId w:val="2"/>
        </w:numPr>
        <w:tabs>
          <w:tab w:val="left" w:pos="415"/>
        </w:tabs>
        <w:spacing w:line="242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учета интересов сторон и </w:t>
      </w:r>
      <w:r>
        <w:rPr>
          <w:spacing w:val="-2"/>
          <w:sz w:val="24"/>
        </w:rPr>
        <w:t>сотрудничества.</w:t>
      </w:r>
    </w:p>
    <w:p w:rsidR="006C1E26" w:rsidRDefault="00434E3E">
      <w:pPr>
        <w:pStyle w:val="a5"/>
        <w:numPr>
          <w:ilvl w:val="0"/>
          <w:numId w:val="2"/>
        </w:numPr>
        <w:tabs>
          <w:tab w:val="left" w:pos="415"/>
        </w:tabs>
        <w:spacing w:line="242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</w:t>
      </w:r>
      <w:r>
        <w:rPr>
          <w:sz w:val="24"/>
        </w:rPr>
        <w:t>и существенные связи и отношения между объектами и процессами.</w:t>
      </w:r>
    </w:p>
    <w:p w:rsidR="006C1E26" w:rsidRDefault="00434E3E">
      <w:pPr>
        <w:pStyle w:val="Heading1"/>
        <w:numPr>
          <w:ilvl w:val="1"/>
          <w:numId w:val="4"/>
        </w:numPr>
        <w:tabs>
          <w:tab w:val="left" w:pos="717"/>
        </w:tabs>
        <w:spacing w:before="0" w:line="275" w:lineRule="exact"/>
        <w:ind w:left="717" w:hanging="484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C1E26" w:rsidRDefault="00434E3E">
      <w:pPr>
        <w:pStyle w:val="a5"/>
        <w:numPr>
          <w:ilvl w:val="0"/>
          <w:numId w:val="1"/>
        </w:numPr>
        <w:tabs>
          <w:tab w:val="left" w:pos="415"/>
        </w:tabs>
        <w:spacing w:line="237" w:lineRule="auto"/>
        <w:ind w:right="124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</w:t>
      </w:r>
      <w:r>
        <w:rPr>
          <w:sz w:val="24"/>
        </w:rPr>
        <w:t>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</w:r>
    </w:p>
    <w:p w:rsidR="006C1E26" w:rsidRDefault="00434E3E">
      <w:pPr>
        <w:pStyle w:val="a5"/>
        <w:numPr>
          <w:ilvl w:val="0"/>
          <w:numId w:val="1"/>
        </w:numPr>
        <w:tabs>
          <w:tab w:val="left" w:pos="415"/>
        </w:tabs>
        <w:spacing w:line="237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Овладение умениями организовать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6C1E26" w:rsidRDefault="00434E3E">
      <w:pPr>
        <w:pStyle w:val="a5"/>
        <w:numPr>
          <w:ilvl w:val="0"/>
          <w:numId w:val="1"/>
        </w:numPr>
        <w:tabs>
          <w:tab w:val="left" w:pos="415"/>
        </w:tabs>
        <w:ind w:right="117" w:firstLine="0"/>
        <w:jc w:val="both"/>
        <w:rPr>
          <w:sz w:val="24"/>
        </w:rPr>
      </w:pPr>
      <w:r>
        <w:rPr>
          <w:sz w:val="24"/>
        </w:rPr>
        <w:t>Формирование навыка систематического наблюдения за своим физическим состоянием, величиной физических на</w:t>
      </w:r>
      <w:r>
        <w:rPr>
          <w:sz w:val="24"/>
        </w:rPr>
        <w:t xml:space="preserve">грузок, данными мониторинга здоровья (длины и массы тела и др.), показателями основных физических качеств (силы, быстроты, выносливости, координации, </w:t>
      </w:r>
      <w:r>
        <w:rPr>
          <w:spacing w:val="-2"/>
          <w:sz w:val="24"/>
        </w:rPr>
        <w:t>гибкости).</w:t>
      </w:r>
    </w:p>
    <w:p w:rsidR="006C1E26" w:rsidRDefault="00434E3E">
      <w:pPr>
        <w:pStyle w:val="a5"/>
        <w:numPr>
          <w:ilvl w:val="0"/>
          <w:numId w:val="1"/>
        </w:numPr>
        <w:tabs>
          <w:tab w:val="left" w:pos="415"/>
        </w:tabs>
        <w:spacing w:line="275" w:lineRule="exact"/>
        <w:ind w:left="415" w:hanging="182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:rsidR="006C1E26" w:rsidRDefault="00434E3E">
      <w:pPr>
        <w:pStyle w:val="a5"/>
        <w:numPr>
          <w:ilvl w:val="0"/>
          <w:numId w:val="1"/>
        </w:numPr>
        <w:tabs>
          <w:tab w:val="left" w:pos="415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Выполнение </w:t>
      </w:r>
      <w:r>
        <w:rPr>
          <w:sz w:val="24"/>
        </w:rPr>
        <w:t>простейших акробатических и гимнастических комбинаций на высоком качественном уровне, характеристика признаков техничного исполнения.</w:t>
      </w:r>
    </w:p>
    <w:p w:rsidR="006C1E26" w:rsidRDefault="00434E3E">
      <w:pPr>
        <w:pStyle w:val="a5"/>
        <w:numPr>
          <w:ilvl w:val="0"/>
          <w:numId w:val="1"/>
        </w:numPr>
        <w:tabs>
          <w:tab w:val="left" w:pos="415"/>
        </w:tabs>
        <w:spacing w:line="242" w:lineRule="auto"/>
        <w:ind w:right="134" w:firstLine="0"/>
        <w:jc w:val="both"/>
        <w:rPr>
          <w:sz w:val="24"/>
        </w:rPr>
      </w:pPr>
      <w:r>
        <w:rPr>
          <w:sz w:val="24"/>
        </w:rPr>
        <w:t>Выполнение технических действий из базовых видов спорта, применение их в игровой и соревновательной деятельности</w:t>
      </w:r>
    </w:p>
    <w:p w:rsidR="006C1E26" w:rsidRDefault="00434E3E">
      <w:pPr>
        <w:pStyle w:val="Heading1"/>
        <w:spacing w:before="0" w:line="275" w:lineRule="exact"/>
      </w:pPr>
      <w:r>
        <w:t>По</w:t>
      </w:r>
      <w:r>
        <w:rPr>
          <w:spacing w:val="-6"/>
        </w:rPr>
        <w:t xml:space="preserve"> </w:t>
      </w:r>
      <w:r>
        <w:t>оконча</w:t>
      </w:r>
      <w:r>
        <w:t>нии</w:t>
      </w:r>
      <w:r>
        <w:rPr>
          <w:spacing w:val="-6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476"/>
        </w:tabs>
        <w:spacing w:before="32" w:line="237" w:lineRule="auto"/>
        <w:ind w:right="137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0"/>
          <w:sz w:val="24"/>
        </w:rPr>
        <w:t xml:space="preserve"> </w:t>
      </w:r>
      <w:r>
        <w:rPr>
          <w:sz w:val="24"/>
        </w:rPr>
        <w:t>дня,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 физической культуры в проведении своего отдыха и досуга;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395"/>
        </w:tabs>
        <w:spacing w:line="242" w:lineRule="auto"/>
        <w:ind w:right="135" w:firstLine="0"/>
        <w:jc w:val="left"/>
        <w:rPr>
          <w:sz w:val="24"/>
        </w:rPr>
      </w:pPr>
      <w:r>
        <w:rPr>
          <w:sz w:val="24"/>
        </w:rPr>
        <w:t>излагать факты истории развития физической культуры, характеризовать ее роль и значение в жизни человека;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385"/>
        </w:tabs>
        <w:spacing w:line="242" w:lineRule="auto"/>
        <w:ind w:right="132" w:firstLine="0"/>
        <w:jc w:val="left"/>
        <w:rPr>
          <w:sz w:val="24"/>
        </w:rPr>
      </w:pPr>
      <w:r>
        <w:rPr>
          <w:sz w:val="24"/>
        </w:rPr>
        <w:t>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6C1E26" w:rsidRDefault="006C1E26">
      <w:pPr>
        <w:spacing w:line="242" w:lineRule="auto"/>
        <w:rPr>
          <w:sz w:val="24"/>
        </w:rPr>
        <w:sectPr w:rsidR="006C1E26">
          <w:pgSz w:w="11910" w:h="16840"/>
          <w:pgMar w:top="900" w:right="580" w:bottom="280" w:left="900" w:header="720" w:footer="720" w:gutter="0"/>
          <w:cols w:space="720"/>
        </w:sectPr>
      </w:pPr>
    </w:p>
    <w:p w:rsidR="006C1E26" w:rsidRDefault="00434E3E">
      <w:pPr>
        <w:pStyle w:val="a5"/>
        <w:numPr>
          <w:ilvl w:val="1"/>
          <w:numId w:val="1"/>
        </w:numPr>
        <w:tabs>
          <w:tab w:val="left" w:pos="376"/>
        </w:tabs>
        <w:spacing w:before="69" w:line="237" w:lineRule="auto"/>
        <w:ind w:right="134" w:firstLine="0"/>
        <w:rPr>
          <w:sz w:val="24"/>
        </w:rPr>
      </w:pPr>
      <w:r>
        <w:rPr>
          <w:sz w:val="24"/>
        </w:rPr>
        <w:lastRenderedPageBreak/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тела)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 основных физических качеств;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390"/>
        </w:tabs>
        <w:spacing w:before="4"/>
        <w:ind w:right="130" w:firstLine="0"/>
        <w:rPr>
          <w:sz w:val="24"/>
        </w:rPr>
      </w:pPr>
      <w:r>
        <w:rPr>
          <w:sz w:val="24"/>
        </w:rPr>
        <w:t xml:space="preserve">оказывать посильную помощь и моральную поддержку сверстникам при выполнении учебных заданий, проявлять доброжелательное и уважительное </w:t>
      </w:r>
      <w:r>
        <w:rPr>
          <w:sz w:val="24"/>
        </w:rPr>
        <w:t>отношение при объяснении ошибок и способов их устранения;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390"/>
        </w:tabs>
        <w:spacing w:before="5" w:line="237" w:lineRule="auto"/>
        <w:ind w:right="120" w:firstLine="0"/>
        <w:rPr>
          <w:sz w:val="24"/>
        </w:rPr>
      </w:pPr>
      <w:r>
        <w:rPr>
          <w:sz w:val="24"/>
        </w:rPr>
        <w:t>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481"/>
        </w:tabs>
        <w:spacing w:before="6" w:line="237" w:lineRule="auto"/>
        <w:ind w:right="132" w:firstLine="0"/>
        <w:rPr>
          <w:sz w:val="24"/>
        </w:rPr>
      </w:pPr>
      <w:r>
        <w:rPr>
          <w:sz w:val="24"/>
        </w:rPr>
        <w:t>соблюдать требования техники безопасности к местам проведения занятий фи</w:t>
      </w:r>
      <w:r>
        <w:rPr>
          <w:sz w:val="24"/>
        </w:rPr>
        <w:t xml:space="preserve">зической </w:t>
      </w:r>
      <w:r>
        <w:rPr>
          <w:spacing w:val="-2"/>
          <w:sz w:val="24"/>
        </w:rPr>
        <w:t>культурой;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376"/>
        </w:tabs>
        <w:spacing w:before="3" w:line="275" w:lineRule="exact"/>
        <w:ind w:left="376" w:hanging="143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r>
        <w:rPr>
          <w:sz w:val="24"/>
        </w:rPr>
        <w:t>по показателю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пульса;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554"/>
          <w:tab w:val="left" w:pos="1883"/>
          <w:tab w:val="left" w:pos="3355"/>
          <w:tab w:val="left" w:pos="5201"/>
          <w:tab w:val="left" w:pos="5566"/>
          <w:tab w:val="left" w:pos="7441"/>
          <w:tab w:val="left" w:pos="8932"/>
          <w:tab w:val="left" w:pos="9402"/>
        </w:tabs>
        <w:ind w:right="128" w:firstLine="0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простейшие</w:t>
      </w:r>
      <w:r>
        <w:rPr>
          <w:sz w:val="24"/>
        </w:rPr>
        <w:tab/>
      </w:r>
      <w:r>
        <w:rPr>
          <w:spacing w:val="-2"/>
          <w:sz w:val="24"/>
        </w:rPr>
        <w:t>акробатические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гимнастические</w:t>
      </w:r>
      <w:r>
        <w:rPr>
          <w:sz w:val="24"/>
        </w:rPr>
        <w:tab/>
      </w:r>
      <w:r>
        <w:rPr>
          <w:spacing w:val="-2"/>
          <w:sz w:val="24"/>
        </w:rPr>
        <w:t>комбинации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высоком </w:t>
      </w:r>
      <w:r>
        <w:rPr>
          <w:sz w:val="24"/>
        </w:rPr>
        <w:t>качественном уровне;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597"/>
          <w:tab w:val="left" w:pos="1979"/>
          <w:tab w:val="left" w:pos="3533"/>
          <w:tab w:val="left" w:pos="4737"/>
          <w:tab w:val="left" w:pos="5245"/>
          <w:tab w:val="left" w:pos="6362"/>
          <w:tab w:val="left" w:pos="7245"/>
          <w:tab w:val="left" w:pos="8276"/>
          <w:tab w:val="left" w:pos="9648"/>
          <w:tab w:val="left" w:pos="10176"/>
        </w:tabs>
        <w:spacing w:before="2" w:line="237" w:lineRule="auto"/>
        <w:ind w:right="132" w:firstLine="0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технические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базовых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спорта,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игровой</w:t>
      </w:r>
      <w:r>
        <w:rPr>
          <w:rFonts w:ascii="Symbol" w:hAnsi="Symbol"/>
          <w:sz w:val="20"/>
        </w:rPr>
        <w:t></w:t>
      </w:r>
      <w:r>
        <w:rPr>
          <w:sz w:val="20"/>
        </w:rPr>
        <w:t xml:space="preserve"> </w:t>
      </w:r>
      <w:r>
        <w:rPr>
          <w:sz w:val="24"/>
        </w:rPr>
        <w:t>соревновательной деятельности;</w:t>
      </w:r>
    </w:p>
    <w:p w:rsidR="006C1E26" w:rsidRDefault="00434E3E">
      <w:pPr>
        <w:pStyle w:val="a5"/>
        <w:numPr>
          <w:ilvl w:val="1"/>
          <w:numId w:val="1"/>
        </w:numPr>
        <w:tabs>
          <w:tab w:val="left" w:pos="467"/>
        </w:tabs>
        <w:spacing w:before="5" w:line="237" w:lineRule="auto"/>
        <w:ind w:right="122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80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80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различных условиях.</w:t>
      </w:r>
    </w:p>
    <w:p w:rsidR="006C1E26" w:rsidRDefault="00434E3E">
      <w:pPr>
        <w:pStyle w:val="Heading1"/>
        <w:numPr>
          <w:ilvl w:val="0"/>
          <w:numId w:val="4"/>
        </w:numPr>
        <w:tabs>
          <w:tab w:val="left" w:pos="3479"/>
        </w:tabs>
        <w:spacing w:before="8"/>
        <w:ind w:left="3479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 w:rsidR="001E62BC">
        <w:t>(8.5</w:t>
      </w:r>
      <w:r>
        <w:t xml:space="preserve"> </w:t>
      </w:r>
      <w:r>
        <w:rPr>
          <w:spacing w:val="-5"/>
        </w:rPr>
        <w:t>ч.)</w:t>
      </w:r>
    </w:p>
    <w:p w:rsidR="006C1E26" w:rsidRDefault="00434E3E">
      <w:pPr>
        <w:pStyle w:val="Heading1"/>
      </w:pPr>
      <w:r>
        <w:rPr>
          <w:spacing w:val="-2"/>
        </w:rPr>
        <w:t>4класс</w:t>
      </w:r>
    </w:p>
    <w:p w:rsidR="006C1E26" w:rsidRDefault="00434E3E">
      <w:pPr>
        <w:spacing w:before="41"/>
        <w:ind w:left="799"/>
        <w:jc w:val="both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занятии)</w:t>
      </w:r>
      <w:proofErr w:type="gramStart"/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6C1E26" w:rsidRDefault="00434E3E">
      <w:pPr>
        <w:pStyle w:val="a3"/>
        <w:spacing w:before="67" w:line="235" w:lineRule="auto"/>
        <w:ind w:right="117" w:firstLine="566"/>
      </w:pPr>
      <w:r>
        <w:t>История развития физической культуры в России в XVII – XIX вв., ее роль и значение для подготовки солдат русс</w:t>
      </w:r>
      <w:r>
        <w:t>кой армии. Физическая подготовка и ее связь с развитием</w:t>
      </w:r>
      <w:r>
        <w:rPr>
          <w:spacing w:val="80"/>
        </w:rPr>
        <w:t xml:space="preserve"> </w:t>
      </w:r>
      <w:r>
        <w:t>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</w:t>
      </w:r>
      <w:r>
        <w:t xml:space="preserve">преждения травматизма во время занятий физическими упражнениями. Закаливание организма (воздушные и солнечные ванны, купание в естественных </w:t>
      </w:r>
      <w:r>
        <w:rPr>
          <w:spacing w:val="-2"/>
        </w:rPr>
        <w:t>водоемах)</w:t>
      </w:r>
    </w:p>
    <w:p w:rsidR="006C1E26" w:rsidRDefault="00434E3E">
      <w:pPr>
        <w:pStyle w:val="Heading1"/>
        <w:spacing w:before="4" w:line="275" w:lineRule="exact"/>
        <w:jc w:val="left"/>
      </w:pPr>
      <w:r>
        <w:rPr>
          <w:spacing w:val="-2"/>
        </w:rPr>
        <w:t>«Гимнастика»:</w:t>
      </w:r>
    </w:p>
    <w:p w:rsidR="006C1E26" w:rsidRDefault="00434E3E">
      <w:pPr>
        <w:pStyle w:val="a3"/>
        <w:spacing w:before="1" w:line="237" w:lineRule="auto"/>
        <w:ind w:right="117" w:firstLine="566"/>
      </w:pPr>
      <w:r>
        <w:rPr>
          <w:b/>
        </w:rPr>
        <w:t>Строевые упражнения</w:t>
      </w:r>
      <w:r>
        <w:t>: перестроение из колонны по одному в колонну по 4 дроблением и сведением</w:t>
      </w:r>
      <w:r>
        <w:t xml:space="preserve">, разведением и слиянием, поворот кругом. Ходьба и её разновидности. Беговые и прыжковые упражнения. </w:t>
      </w:r>
      <w:proofErr w:type="spellStart"/>
      <w:r>
        <w:t>Общеразвивающие</w:t>
      </w:r>
      <w:proofErr w:type="spellEnd"/>
      <w:r>
        <w:t xml:space="preserve"> упражнения.</w:t>
      </w:r>
    </w:p>
    <w:p w:rsidR="006C1E26" w:rsidRDefault="00434E3E">
      <w:pPr>
        <w:pStyle w:val="a3"/>
        <w:spacing w:before="4"/>
        <w:ind w:right="119" w:firstLine="566"/>
      </w:pPr>
      <w:r>
        <w:t>Акробатика: кувырок вперед, кувырок назад, стойка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лопатках, комбинация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освоенных элементов. Висы и упоры: вис согнувшись,</w:t>
      </w:r>
      <w:r>
        <w:t xml:space="preserve"> вис прогнувшись, вис стоя, </w:t>
      </w:r>
      <w:proofErr w:type="gramStart"/>
      <w:r>
        <w:t>вис</w:t>
      </w:r>
      <w:proofErr w:type="gramEnd"/>
      <w:r>
        <w:t xml:space="preserve"> лёжа, поднимание прямых ног в висе, комбинация из висов и упоров. Повторение пройденного материала 1-3 класса. Подтягивания. Поднимание туловища. Упражнения на гибкость.</w:t>
      </w:r>
    </w:p>
    <w:p w:rsidR="006C1E26" w:rsidRDefault="00434E3E">
      <w:pPr>
        <w:pStyle w:val="Heading1"/>
        <w:spacing w:before="5"/>
      </w:pPr>
      <w:r>
        <w:t>«Легкая</w:t>
      </w:r>
      <w:r>
        <w:rPr>
          <w:spacing w:val="-2"/>
        </w:rPr>
        <w:t xml:space="preserve"> атлетика»:</w:t>
      </w:r>
    </w:p>
    <w:p w:rsidR="006C1E26" w:rsidRDefault="00434E3E">
      <w:pPr>
        <w:pStyle w:val="a3"/>
        <w:spacing w:before="12"/>
        <w:ind w:right="115" w:firstLine="566"/>
      </w:pPr>
      <w:proofErr w:type="gramStart"/>
      <w:r>
        <w:rPr>
          <w:b/>
        </w:rPr>
        <w:t xml:space="preserve">Специальные упражнения легкоатлета: </w:t>
      </w:r>
      <w:r>
        <w:t xml:space="preserve">равномерный бег; низкий старт (команды «на старт», «внимание», «марш»); прыжок в длину с разбега способом «согнув ноги» (прыжок в шаге); метание мяча со </w:t>
      </w:r>
      <w:proofErr w:type="spellStart"/>
      <w:r>
        <w:t>скрестного</w:t>
      </w:r>
      <w:proofErr w:type="spellEnd"/>
      <w:r>
        <w:t xml:space="preserve"> шага; бег 30 метров с низкого старта; бег в чередовании </w:t>
      </w:r>
      <w:r>
        <w:t xml:space="preserve">с ходьбой; </w:t>
      </w:r>
      <w:proofErr w:type="spellStart"/>
      <w:r>
        <w:t>многоскоки</w:t>
      </w:r>
      <w:proofErr w:type="spellEnd"/>
      <w:r>
        <w:t xml:space="preserve">; повторение пройденного материала в 1-3 классах; повторное </w:t>
      </w:r>
      <w:proofErr w:type="spellStart"/>
      <w:r>
        <w:t>пробегание</w:t>
      </w:r>
      <w:proofErr w:type="spellEnd"/>
      <w:r>
        <w:t xml:space="preserve"> отрезков 30-40 метров по 2-4 раза;</w:t>
      </w:r>
      <w:proofErr w:type="gramEnd"/>
      <w:r>
        <w:t xml:space="preserve"> челночный бег; эстафеты с бегом; </w:t>
      </w:r>
      <w:proofErr w:type="spellStart"/>
      <w:proofErr w:type="gramStart"/>
      <w:r>
        <w:t>экспресс-тесты</w:t>
      </w:r>
      <w:proofErr w:type="spellEnd"/>
      <w:proofErr w:type="gramEnd"/>
      <w:r>
        <w:t xml:space="preserve"> (бег 30 метров, подтягивания, прыжок с места, 6-ти минутный бег); бег на вынослив</w:t>
      </w:r>
      <w:r>
        <w:t>ость.</w:t>
      </w:r>
    </w:p>
    <w:p w:rsidR="006C1E26" w:rsidRDefault="00434E3E">
      <w:pPr>
        <w:pStyle w:val="Heading1"/>
        <w:spacing w:before="5"/>
      </w:pPr>
      <w:r>
        <w:t>Спортивные</w:t>
      </w:r>
      <w:r>
        <w:rPr>
          <w:spacing w:val="-6"/>
        </w:rPr>
        <w:t xml:space="preserve"> </w:t>
      </w:r>
      <w:r>
        <w:rPr>
          <w:spacing w:val="-4"/>
        </w:rPr>
        <w:t>игры:</w:t>
      </w:r>
    </w:p>
    <w:p w:rsidR="006C1E26" w:rsidRDefault="00434E3E">
      <w:pPr>
        <w:spacing w:before="3" w:line="275" w:lineRule="exact"/>
        <w:ind w:left="799"/>
        <w:jc w:val="both"/>
        <w:rPr>
          <w:b/>
          <w:sz w:val="24"/>
        </w:rPr>
      </w:pPr>
      <w:r>
        <w:rPr>
          <w:b/>
          <w:sz w:val="24"/>
        </w:rPr>
        <w:t>Прохож</w:t>
      </w:r>
      <w:r>
        <w:rPr>
          <w:b/>
          <w:sz w:val="24"/>
          <w:u w:val="single"/>
        </w:rPr>
        <w:t>дение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материала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раздел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«Баскетбол»:</w:t>
      </w:r>
    </w:p>
    <w:p w:rsidR="006C1E26" w:rsidRDefault="00434E3E">
      <w:pPr>
        <w:spacing w:line="249" w:lineRule="auto"/>
        <w:ind w:left="233" w:right="115" w:firstLine="566"/>
        <w:jc w:val="both"/>
        <w:rPr>
          <w:sz w:val="24"/>
        </w:rPr>
      </w:pPr>
      <w:r>
        <w:rPr>
          <w:sz w:val="23"/>
        </w:rPr>
        <w:t xml:space="preserve">Стойка игрока. Перемещение в стойке приставным и шагом боком, лицом и спиной вперёд. Остановка шагом по звуковому сигналу. Ловля мяча двумя руками на месте и с выходом </w:t>
      </w:r>
      <w:proofErr w:type="gramStart"/>
      <w:r>
        <w:rPr>
          <w:sz w:val="23"/>
        </w:rPr>
        <w:t>на встречу</w:t>
      </w:r>
      <w:proofErr w:type="gramEnd"/>
      <w:r>
        <w:rPr>
          <w:sz w:val="23"/>
        </w:rPr>
        <w:t xml:space="preserve"> мячу. Передача мяча двумя руками от груди со сменой мест. Ведение мяча шагом </w:t>
      </w:r>
      <w:r>
        <w:rPr>
          <w:sz w:val="23"/>
        </w:rPr>
        <w:t xml:space="preserve">и бегом </w:t>
      </w:r>
      <w:proofErr w:type="gramStart"/>
      <w:r>
        <w:rPr>
          <w:sz w:val="23"/>
        </w:rPr>
        <w:t>по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прямой правой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левой</w:t>
      </w:r>
      <w:r>
        <w:rPr>
          <w:spacing w:val="-2"/>
          <w:sz w:val="23"/>
        </w:rPr>
        <w:t xml:space="preserve"> </w:t>
      </w:r>
      <w:r>
        <w:rPr>
          <w:sz w:val="23"/>
        </w:rPr>
        <w:t>рукой.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Бросок</w:t>
      </w:r>
      <w:r>
        <w:rPr>
          <w:spacing w:val="-5"/>
          <w:sz w:val="23"/>
        </w:rPr>
        <w:t xml:space="preserve"> </w:t>
      </w:r>
      <w:r>
        <w:rPr>
          <w:sz w:val="23"/>
        </w:rPr>
        <w:t>мяча двумя руками от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груди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из прямого и бокового положений.</w:t>
      </w:r>
      <w:proofErr w:type="gramEnd"/>
      <w:r>
        <w:rPr>
          <w:sz w:val="24"/>
        </w:rPr>
        <w:t xml:space="preserve"> Упражнения в парах с набивными мячами. Прыжки со скакалкой. Челночный бег. Остановка шагом по звуковому сигналу. Игра в баскетбол по упрощенным</w:t>
      </w:r>
      <w:r>
        <w:rPr>
          <w:sz w:val="24"/>
        </w:rPr>
        <w:t xml:space="preserve"> правилам.</w:t>
      </w:r>
    </w:p>
    <w:p w:rsidR="006C1E26" w:rsidRDefault="00434E3E">
      <w:pPr>
        <w:pStyle w:val="a3"/>
        <w:spacing w:line="244" w:lineRule="auto"/>
        <w:ind w:right="117" w:firstLine="566"/>
      </w:pPr>
      <w:r>
        <w:rPr>
          <w:b/>
        </w:rPr>
        <w:t xml:space="preserve">Лыжная подготовка: </w:t>
      </w:r>
      <w:r>
        <w:t>Передвижения на лыжах</w:t>
      </w:r>
      <w:r>
        <w:rPr>
          <w:b/>
        </w:rPr>
        <w:t xml:space="preserve">: </w:t>
      </w:r>
      <w:r>
        <w:t xml:space="preserve">одновременный </w:t>
      </w:r>
      <w:proofErr w:type="spellStart"/>
      <w:r>
        <w:t>одношажный</w:t>
      </w:r>
      <w:proofErr w:type="spellEnd"/>
      <w:r>
        <w:t xml:space="preserve"> ход; чередование изученных ходов во время передвижения по дистанции. Передвижения на лыжах ступающим и скользящим шагом с лыжными палками и без них, выполнение поворотов переступ</w:t>
      </w:r>
      <w:r>
        <w:t>анием на лыжах с палками и без них, Торможение падением, проходить дистанцию 1,5 км на лыжах, Обгон друг друга, Подъемы на склон «полу - елочкой», «елочкой», а также спуски</w:t>
      </w:r>
      <w:r>
        <w:rPr>
          <w:spacing w:val="80"/>
        </w:rPr>
        <w:t xml:space="preserve"> </w:t>
      </w:r>
      <w:r>
        <w:t>в основной стойке, Передвижение на лыжах змейкой. Игры: «Пройти ворота» Игра «Вызов</w:t>
      </w:r>
      <w:r>
        <w:t xml:space="preserve"> </w:t>
      </w:r>
      <w:r>
        <w:lastRenderedPageBreak/>
        <w:t>номеров» Игра «Быстрый лыжник», «Кто быстрей». «Встречная эстафета», «эстафеты на</w:t>
      </w:r>
      <w:r>
        <w:rPr>
          <w:spacing w:val="80"/>
        </w:rPr>
        <w:t xml:space="preserve"> </w:t>
      </w:r>
      <w:r>
        <w:rPr>
          <w:spacing w:val="-2"/>
        </w:rPr>
        <w:t>лыжах».</w:t>
      </w:r>
    </w:p>
    <w:p w:rsidR="006C1E26" w:rsidRDefault="00434E3E">
      <w:pPr>
        <w:pStyle w:val="a3"/>
        <w:ind w:right="126" w:firstLine="566"/>
      </w:pPr>
      <w:r>
        <w:t xml:space="preserve"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</w:t>
      </w:r>
      <w:r>
        <w:t>работ и др., имея на это объективные причины.</w:t>
      </w:r>
    </w:p>
    <w:p w:rsidR="00C738CA" w:rsidRDefault="00C738CA"/>
    <w:p w:rsidR="00C738CA" w:rsidRDefault="00C738CA" w:rsidP="00C738CA">
      <w:pPr>
        <w:tabs>
          <w:tab w:val="left" w:pos="3010"/>
        </w:tabs>
      </w:pPr>
      <w:r>
        <w:tab/>
        <w:t>Календарно – тематическое  планирование по Физической  культуре.</w:t>
      </w:r>
    </w:p>
    <w:tbl>
      <w:tblPr>
        <w:tblStyle w:val="a8"/>
        <w:tblW w:w="0" w:type="auto"/>
        <w:tblLook w:val="04A0"/>
      </w:tblPr>
      <w:tblGrid>
        <w:gridCol w:w="751"/>
        <w:gridCol w:w="6052"/>
        <w:gridCol w:w="2108"/>
        <w:gridCol w:w="1735"/>
      </w:tblGrid>
      <w:tr w:rsidR="00C738CA" w:rsidTr="005B5FC0">
        <w:tc>
          <w:tcPr>
            <w:tcW w:w="751" w:type="dxa"/>
          </w:tcPr>
          <w:p w:rsidR="00C738CA" w:rsidRDefault="00C738CA" w:rsidP="00C738CA">
            <w:pPr>
              <w:tabs>
                <w:tab w:val="left" w:pos="3010"/>
              </w:tabs>
            </w:pPr>
            <w:r>
              <w:t>№ урока</w:t>
            </w:r>
          </w:p>
        </w:tc>
        <w:tc>
          <w:tcPr>
            <w:tcW w:w="6052" w:type="dxa"/>
          </w:tcPr>
          <w:p w:rsidR="00C738CA" w:rsidRDefault="00C738CA" w:rsidP="00C738CA">
            <w:pPr>
              <w:tabs>
                <w:tab w:val="left" w:pos="1440"/>
              </w:tabs>
            </w:pPr>
            <w:r>
              <w:tab/>
              <w:t>Темы урока.</w:t>
            </w:r>
          </w:p>
        </w:tc>
        <w:tc>
          <w:tcPr>
            <w:tcW w:w="2108" w:type="dxa"/>
          </w:tcPr>
          <w:p w:rsidR="00C738CA" w:rsidRDefault="00C738CA" w:rsidP="00C738CA">
            <w:pPr>
              <w:tabs>
                <w:tab w:val="left" w:pos="3010"/>
              </w:tabs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 часов</w:t>
            </w:r>
          </w:p>
        </w:tc>
        <w:tc>
          <w:tcPr>
            <w:tcW w:w="1735" w:type="dxa"/>
          </w:tcPr>
          <w:p w:rsidR="00C738CA" w:rsidRDefault="00C738CA" w:rsidP="00C738CA">
            <w:pPr>
              <w:tabs>
                <w:tab w:val="left" w:pos="3010"/>
              </w:tabs>
            </w:pPr>
            <w:r>
              <w:t>Дата</w:t>
            </w:r>
          </w:p>
        </w:tc>
      </w:tr>
      <w:tr w:rsidR="00C738CA" w:rsidTr="005B5FC0">
        <w:tc>
          <w:tcPr>
            <w:tcW w:w="751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  <w:tc>
          <w:tcPr>
            <w:tcW w:w="6052" w:type="dxa"/>
          </w:tcPr>
          <w:p w:rsidR="00C738CA" w:rsidRDefault="00C738CA" w:rsidP="00C738CA">
            <w:pPr>
              <w:spacing w:before="41"/>
              <w:ind w:left="7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занятии)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  <w:r>
              <w:rPr>
                <w:b/>
                <w:spacing w:val="-10"/>
                <w:sz w:val="24"/>
              </w:rPr>
              <w:t xml:space="preserve"> -1ч.</w:t>
            </w:r>
          </w:p>
          <w:p w:rsidR="00C738CA" w:rsidRDefault="00C738CA" w:rsidP="00C738CA">
            <w:pPr>
              <w:tabs>
                <w:tab w:val="left" w:pos="1440"/>
              </w:tabs>
            </w:pPr>
          </w:p>
        </w:tc>
        <w:tc>
          <w:tcPr>
            <w:tcW w:w="2108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  <w:tc>
          <w:tcPr>
            <w:tcW w:w="1735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</w:tr>
      <w:tr w:rsidR="00C738CA" w:rsidTr="005B5FC0">
        <w:tc>
          <w:tcPr>
            <w:tcW w:w="751" w:type="dxa"/>
          </w:tcPr>
          <w:p w:rsidR="00C738CA" w:rsidRDefault="00C738CA" w:rsidP="00C738CA">
            <w:pPr>
              <w:tabs>
                <w:tab w:val="left" w:pos="3010"/>
              </w:tabs>
            </w:pPr>
            <w:r>
              <w:t>1</w:t>
            </w:r>
          </w:p>
        </w:tc>
        <w:tc>
          <w:tcPr>
            <w:tcW w:w="6052" w:type="dxa"/>
          </w:tcPr>
          <w:p w:rsidR="00C738CA" w:rsidRDefault="00C738CA" w:rsidP="005B5FC0">
            <w:pPr>
              <w:spacing w:before="41"/>
              <w:ind w:left="799"/>
              <w:rPr>
                <w:b/>
                <w:sz w:val="24"/>
              </w:rPr>
            </w:pPr>
            <w:r w:rsidRPr="005B5FC0">
              <w:rPr>
                <w:sz w:val="24"/>
              </w:rPr>
              <w:t>ТБ.</w:t>
            </w:r>
            <w:r>
              <w:t xml:space="preserve"> История развития физической культуры в России в XVII – XIX вв., ее роль и значение для подготовки солдат русской армии.</w:t>
            </w:r>
          </w:p>
        </w:tc>
        <w:tc>
          <w:tcPr>
            <w:tcW w:w="2108" w:type="dxa"/>
          </w:tcPr>
          <w:p w:rsidR="00C738CA" w:rsidRDefault="00C738CA" w:rsidP="00C738CA">
            <w:pPr>
              <w:tabs>
                <w:tab w:val="left" w:pos="3010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</w:tr>
      <w:tr w:rsidR="00C738CA" w:rsidTr="005B5FC0">
        <w:tc>
          <w:tcPr>
            <w:tcW w:w="751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  <w:tc>
          <w:tcPr>
            <w:tcW w:w="6052" w:type="dxa"/>
          </w:tcPr>
          <w:p w:rsidR="00C738CA" w:rsidRPr="00C738CA" w:rsidRDefault="00C738CA" w:rsidP="00C738CA">
            <w:pPr>
              <w:spacing w:before="41"/>
              <w:ind w:left="799"/>
              <w:jc w:val="both"/>
              <w:rPr>
                <w:b/>
                <w:sz w:val="24"/>
              </w:rPr>
            </w:pPr>
            <w:r w:rsidRPr="00C738CA">
              <w:rPr>
                <w:b/>
                <w:spacing w:val="-2"/>
              </w:rPr>
              <w:t>Гимнастика</w:t>
            </w:r>
            <w:r>
              <w:rPr>
                <w:b/>
                <w:spacing w:val="-2"/>
              </w:rPr>
              <w:t xml:space="preserve"> – 2 ч.</w:t>
            </w:r>
          </w:p>
        </w:tc>
        <w:tc>
          <w:tcPr>
            <w:tcW w:w="2108" w:type="dxa"/>
          </w:tcPr>
          <w:p w:rsidR="00C738CA" w:rsidRDefault="00C738CA" w:rsidP="00C738CA">
            <w:pPr>
              <w:tabs>
                <w:tab w:val="left" w:pos="3010"/>
              </w:tabs>
              <w:jc w:val="center"/>
            </w:pPr>
          </w:p>
        </w:tc>
        <w:tc>
          <w:tcPr>
            <w:tcW w:w="1735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</w:tr>
      <w:tr w:rsidR="00C738CA" w:rsidTr="005B5FC0">
        <w:tc>
          <w:tcPr>
            <w:tcW w:w="751" w:type="dxa"/>
          </w:tcPr>
          <w:p w:rsidR="00C738CA" w:rsidRDefault="00C738CA" w:rsidP="00C738CA">
            <w:pPr>
              <w:tabs>
                <w:tab w:val="left" w:pos="3010"/>
              </w:tabs>
            </w:pPr>
            <w:r>
              <w:t>2</w:t>
            </w:r>
          </w:p>
        </w:tc>
        <w:tc>
          <w:tcPr>
            <w:tcW w:w="6052" w:type="dxa"/>
          </w:tcPr>
          <w:p w:rsidR="00C738CA" w:rsidRPr="00C738CA" w:rsidRDefault="00C738CA" w:rsidP="005B5FC0">
            <w:pPr>
              <w:spacing w:before="41"/>
              <w:ind w:left="799"/>
              <w:rPr>
                <w:b/>
                <w:spacing w:val="-2"/>
              </w:rPr>
            </w:pPr>
            <w:r w:rsidRPr="00C738CA">
              <w:rPr>
                <w:spacing w:val="-2"/>
              </w:rPr>
              <w:t>Перестроение.</w:t>
            </w:r>
            <w:r>
              <w:rPr>
                <w:b/>
                <w:spacing w:val="-2"/>
              </w:rPr>
              <w:t xml:space="preserve">  </w:t>
            </w:r>
            <w:r>
              <w:t xml:space="preserve">Ходьба.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</w:t>
            </w:r>
          </w:p>
        </w:tc>
        <w:tc>
          <w:tcPr>
            <w:tcW w:w="2108" w:type="dxa"/>
          </w:tcPr>
          <w:p w:rsidR="00C738CA" w:rsidRDefault="00C738CA" w:rsidP="00C738CA">
            <w:pPr>
              <w:tabs>
                <w:tab w:val="left" w:pos="3010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</w:tr>
      <w:tr w:rsidR="00C738CA" w:rsidTr="005B5FC0">
        <w:tc>
          <w:tcPr>
            <w:tcW w:w="751" w:type="dxa"/>
          </w:tcPr>
          <w:p w:rsidR="00C738CA" w:rsidRDefault="00C738CA" w:rsidP="00C738CA">
            <w:pPr>
              <w:tabs>
                <w:tab w:val="left" w:pos="3010"/>
              </w:tabs>
            </w:pPr>
            <w:r>
              <w:t>3</w:t>
            </w:r>
          </w:p>
        </w:tc>
        <w:tc>
          <w:tcPr>
            <w:tcW w:w="6052" w:type="dxa"/>
          </w:tcPr>
          <w:p w:rsidR="00C738CA" w:rsidRPr="00C738CA" w:rsidRDefault="00C738CA" w:rsidP="00C738CA">
            <w:pPr>
              <w:spacing w:before="41"/>
              <w:ind w:left="799"/>
              <w:jc w:val="both"/>
              <w:rPr>
                <w:b/>
                <w:spacing w:val="-2"/>
              </w:rPr>
            </w:pPr>
            <w:r>
              <w:t>Акробатика: кувырок вперед, кувырок назад, стойка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лопатках,</w:t>
            </w:r>
            <w:r w:rsidR="00D5289F">
              <w:t xml:space="preserve">  Висы. Подтягивания.</w:t>
            </w:r>
          </w:p>
        </w:tc>
        <w:tc>
          <w:tcPr>
            <w:tcW w:w="2108" w:type="dxa"/>
          </w:tcPr>
          <w:p w:rsidR="00C738CA" w:rsidRDefault="00C738CA" w:rsidP="00C738CA">
            <w:pPr>
              <w:tabs>
                <w:tab w:val="left" w:pos="3010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C738CA" w:rsidRDefault="00C738CA" w:rsidP="00C738CA">
            <w:pPr>
              <w:tabs>
                <w:tab w:val="left" w:pos="3010"/>
              </w:tabs>
            </w:pPr>
          </w:p>
        </w:tc>
      </w:tr>
      <w:tr w:rsidR="00D5289F" w:rsidTr="005B5FC0">
        <w:tc>
          <w:tcPr>
            <w:tcW w:w="751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  <w:tc>
          <w:tcPr>
            <w:tcW w:w="6052" w:type="dxa"/>
          </w:tcPr>
          <w:p w:rsidR="00D5289F" w:rsidRPr="00D5289F" w:rsidRDefault="00D5289F" w:rsidP="00C738CA">
            <w:pPr>
              <w:spacing w:before="41"/>
              <w:ind w:left="799"/>
              <w:jc w:val="both"/>
              <w:rPr>
                <w:b/>
              </w:rPr>
            </w:pPr>
            <w:r w:rsidRPr="00D5289F">
              <w:rPr>
                <w:b/>
              </w:rPr>
              <w:t>Легкая</w:t>
            </w:r>
            <w:r w:rsidRPr="00D5289F">
              <w:rPr>
                <w:b/>
                <w:spacing w:val="-2"/>
              </w:rPr>
              <w:t xml:space="preserve"> атлетика</w:t>
            </w:r>
            <w:r>
              <w:rPr>
                <w:b/>
                <w:spacing w:val="-2"/>
              </w:rPr>
              <w:t xml:space="preserve"> – 2 ч</w:t>
            </w:r>
          </w:p>
        </w:tc>
        <w:tc>
          <w:tcPr>
            <w:tcW w:w="2108" w:type="dxa"/>
          </w:tcPr>
          <w:p w:rsidR="00D5289F" w:rsidRDefault="00D5289F" w:rsidP="00C738CA">
            <w:pPr>
              <w:tabs>
                <w:tab w:val="left" w:pos="3010"/>
              </w:tabs>
              <w:jc w:val="center"/>
            </w:pPr>
          </w:p>
        </w:tc>
        <w:tc>
          <w:tcPr>
            <w:tcW w:w="1735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</w:tr>
      <w:tr w:rsidR="00D5289F" w:rsidTr="005B5FC0">
        <w:tc>
          <w:tcPr>
            <w:tcW w:w="751" w:type="dxa"/>
          </w:tcPr>
          <w:p w:rsidR="00D5289F" w:rsidRDefault="00D5289F" w:rsidP="00C738CA">
            <w:pPr>
              <w:tabs>
                <w:tab w:val="left" w:pos="3010"/>
              </w:tabs>
            </w:pPr>
            <w:r>
              <w:t>4</w:t>
            </w:r>
          </w:p>
        </w:tc>
        <w:tc>
          <w:tcPr>
            <w:tcW w:w="6052" w:type="dxa"/>
          </w:tcPr>
          <w:p w:rsidR="00D5289F" w:rsidRPr="00D5289F" w:rsidRDefault="00D5289F" w:rsidP="00D5289F">
            <w:pPr>
              <w:spacing w:before="41"/>
              <w:ind w:left="799"/>
              <w:jc w:val="both"/>
              <w:rPr>
                <w:b/>
              </w:rPr>
            </w:pPr>
            <w:r>
              <w:t>Равномерный бег.  Прыжок в длину с разбега</w:t>
            </w:r>
            <w:proofErr w:type="gramStart"/>
            <w:r>
              <w:t>.</w:t>
            </w:r>
            <w:proofErr w:type="gramEnd"/>
            <w:r>
              <w:t xml:space="preserve"> Метание мяча.</w:t>
            </w:r>
          </w:p>
        </w:tc>
        <w:tc>
          <w:tcPr>
            <w:tcW w:w="2108" w:type="dxa"/>
          </w:tcPr>
          <w:p w:rsidR="00D5289F" w:rsidRDefault="00D5289F" w:rsidP="00C738CA">
            <w:pPr>
              <w:tabs>
                <w:tab w:val="left" w:pos="3010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</w:tr>
      <w:tr w:rsidR="00D5289F" w:rsidTr="005B5FC0">
        <w:tc>
          <w:tcPr>
            <w:tcW w:w="751" w:type="dxa"/>
          </w:tcPr>
          <w:p w:rsidR="00D5289F" w:rsidRDefault="00D5289F" w:rsidP="00C738CA">
            <w:pPr>
              <w:tabs>
                <w:tab w:val="left" w:pos="3010"/>
              </w:tabs>
            </w:pPr>
            <w:r>
              <w:t>5</w:t>
            </w:r>
          </w:p>
        </w:tc>
        <w:tc>
          <w:tcPr>
            <w:tcW w:w="6052" w:type="dxa"/>
          </w:tcPr>
          <w:p w:rsidR="00D5289F" w:rsidRPr="00D5289F" w:rsidRDefault="00D5289F" w:rsidP="00C738CA">
            <w:pPr>
              <w:spacing w:before="41"/>
              <w:ind w:left="799"/>
              <w:jc w:val="both"/>
              <w:rPr>
                <w:b/>
              </w:rPr>
            </w:pPr>
            <w:r>
              <w:t>Бег на выносливость</w:t>
            </w:r>
          </w:p>
        </w:tc>
        <w:tc>
          <w:tcPr>
            <w:tcW w:w="2108" w:type="dxa"/>
          </w:tcPr>
          <w:p w:rsidR="00D5289F" w:rsidRDefault="00D5289F" w:rsidP="00C738CA">
            <w:pPr>
              <w:tabs>
                <w:tab w:val="left" w:pos="3010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</w:tr>
      <w:tr w:rsidR="00D5289F" w:rsidTr="005B5FC0">
        <w:tc>
          <w:tcPr>
            <w:tcW w:w="751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  <w:tc>
          <w:tcPr>
            <w:tcW w:w="6052" w:type="dxa"/>
          </w:tcPr>
          <w:p w:rsidR="00D5289F" w:rsidRDefault="00D5289F" w:rsidP="00D5289F">
            <w:pPr>
              <w:pStyle w:val="Heading1"/>
              <w:spacing w:before="5"/>
            </w:pPr>
            <w:r>
              <w:t>Лыжная подготовка – 2 ч</w:t>
            </w:r>
          </w:p>
        </w:tc>
        <w:tc>
          <w:tcPr>
            <w:tcW w:w="2108" w:type="dxa"/>
          </w:tcPr>
          <w:p w:rsidR="00D5289F" w:rsidRDefault="00D5289F" w:rsidP="00C738CA">
            <w:pPr>
              <w:tabs>
                <w:tab w:val="left" w:pos="3010"/>
              </w:tabs>
              <w:jc w:val="center"/>
            </w:pPr>
          </w:p>
        </w:tc>
        <w:tc>
          <w:tcPr>
            <w:tcW w:w="1735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</w:tr>
      <w:tr w:rsidR="00D5289F" w:rsidTr="005B5FC0">
        <w:tc>
          <w:tcPr>
            <w:tcW w:w="751" w:type="dxa"/>
          </w:tcPr>
          <w:p w:rsidR="00D5289F" w:rsidRDefault="00D5289F" w:rsidP="00C738CA">
            <w:pPr>
              <w:tabs>
                <w:tab w:val="left" w:pos="3010"/>
              </w:tabs>
            </w:pPr>
            <w:r>
              <w:t>6</w:t>
            </w:r>
          </w:p>
        </w:tc>
        <w:tc>
          <w:tcPr>
            <w:tcW w:w="6052" w:type="dxa"/>
          </w:tcPr>
          <w:p w:rsidR="00D5289F" w:rsidRPr="00D5289F" w:rsidRDefault="00D5289F" w:rsidP="00D5289F">
            <w:pPr>
              <w:pStyle w:val="Heading1"/>
              <w:spacing w:before="5"/>
              <w:rPr>
                <w:b w:val="0"/>
              </w:rPr>
            </w:pPr>
            <w:r w:rsidRPr="00D5289F">
              <w:rPr>
                <w:b w:val="0"/>
              </w:rPr>
              <w:t>Передвижения на лыжах.</w:t>
            </w:r>
            <w:r>
              <w:rPr>
                <w:b w:val="0"/>
              </w:rPr>
              <w:t xml:space="preserve">  </w:t>
            </w:r>
            <w:r w:rsidRPr="00D5289F">
              <w:rPr>
                <w:b w:val="0"/>
              </w:rPr>
              <w:t>Передвижения на лыжах ступающим и скользящим шагом</w:t>
            </w:r>
            <w:r>
              <w:rPr>
                <w:b w:val="0"/>
              </w:rPr>
              <w:t>.</w:t>
            </w:r>
          </w:p>
        </w:tc>
        <w:tc>
          <w:tcPr>
            <w:tcW w:w="2108" w:type="dxa"/>
          </w:tcPr>
          <w:p w:rsidR="00D5289F" w:rsidRDefault="00D5289F" w:rsidP="00C738CA">
            <w:pPr>
              <w:tabs>
                <w:tab w:val="left" w:pos="3010"/>
              </w:tabs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</w:tr>
      <w:tr w:rsidR="00D5289F" w:rsidTr="005B5FC0">
        <w:tc>
          <w:tcPr>
            <w:tcW w:w="751" w:type="dxa"/>
          </w:tcPr>
          <w:p w:rsidR="00D5289F" w:rsidRDefault="00D5289F" w:rsidP="00C738CA">
            <w:pPr>
              <w:tabs>
                <w:tab w:val="left" w:pos="3010"/>
              </w:tabs>
            </w:pPr>
            <w:r>
              <w:t>7</w:t>
            </w:r>
          </w:p>
        </w:tc>
        <w:tc>
          <w:tcPr>
            <w:tcW w:w="6052" w:type="dxa"/>
          </w:tcPr>
          <w:p w:rsidR="00D5289F" w:rsidRDefault="00D5289F" w:rsidP="00D5289F">
            <w:pPr>
              <w:pStyle w:val="Heading1"/>
              <w:spacing w:before="5"/>
            </w:pPr>
            <w:r w:rsidRPr="00D5289F">
              <w:rPr>
                <w:b w:val="0"/>
              </w:rPr>
              <w:t>Торможение падением, проходить дистанцию 1,5 км на лыжах, Обгон друг друга, Подъемы на склон «полу - елочкой», «елочкой», а также спуски</w:t>
            </w:r>
            <w:r w:rsidRPr="00D5289F">
              <w:rPr>
                <w:b w:val="0"/>
                <w:spacing w:val="80"/>
              </w:rPr>
              <w:t xml:space="preserve"> </w:t>
            </w:r>
            <w:r w:rsidRPr="00D5289F">
              <w:rPr>
                <w:b w:val="0"/>
              </w:rPr>
              <w:t>в основной стойке</w:t>
            </w:r>
            <w:r>
              <w:t>,</w:t>
            </w:r>
          </w:p>
        </w:tc>
        <w:tc>
          <w:tcPr>
            <w:tcW w:w="2108" w:type="dxa"/>
          </w:tcPr>
          <w:p w:rsidR="00D5289F" w:rsidRDefault="00D5289F" w:rsidP="00C738CA">
            <w:pPr>
              <w:tabs>
                <w:tab w:val="left" w:pos="3010"/>
              </w:tabs>
              <w:jc w:val="center"/>
            </w:pPr>
          </w:p>
        </w:tc>
        <w:tc>
          <w:tcPr>
            <w:tcW w:w="1735" w:type="dxa"/>
          </w:tcPr>
          <w:p w:rsidR="00D5289F" w:rsidRDefault="00D5289F" w:rsidP="00C738CA">
            <w:pPr>
              <w:tabs>
                <w:tab w:val="left" w:pos="3010"/>
              </w:tabs>
            </w:pPr>
          </w:p>
        </w:tc>
      </w:tr>
      <w:tr w:rsidR="005B5FC0" w:rsidTr="005B5FC0">
        <w:tc>
          <w:tcPr>
            <w:tcW w:w="751" w:type="dxa"/>
          </w:tcPr>
          <w:p w:rsidR="005B5FC0" w:rsidRDefault="005B5FC0" w:rsidP="00C738CA">
            <w:pPr>
              <w:tabs>
                <w:tab w:val="left" w:pos="3010"/>
              </w:tabs>
            </w:pPr>
          </w:p>
        </w:tc>
        <w:tc>
          <w:tcPr>
            <w:tcW w:w="6052" w:type="dxa"/>
          </w:tcPr>
          <w:p w:rsidR="005B5FC0" w:rsidRDefault="005B5FC0" w:rsidP="005B5FC0">
            <w:pPr>
              <w:pStyle w:val="Heading1"/>
              <w:spacing w:before="5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игры: - 1 ч</w:t>
            </w:r>
          </w:p>
          <w:p w:rsidR="005B5FC0" w:rsidRPr="00D5289F" w:rsidRDefault="005B5FC0" w:rsidP="00D5289F">
            <w:pPr>
              <w:pStyle w:val="Heading1"/>
              <w:spacing w:before="5"/>
              <w:rPr>
                <w:b w:val="0"/>
              </w:rPr>
            </w:pPr>
          </w:p>
        </w:tc>
        <w:tc>
          <w:tcPr>
            <w:tcW w:w="2108" w:type="dxa"/>
          </w:tcPr>
          <w:p w:rsidR="005B5FC0" w:rsidRDefault="005B5FC0" w:rsidP="00C738CA">
            <w:pPr>
              <w:tabs>
                <w:tab w:val="left" w:pos="3010"/>
              </w:tabs>
              <w:jc w:val="center"/>
            </w:pPr>
          </w:p>
        </w:tc>
        <w:tc>
          <w:tcPr>
            <w:tcW w:w="1735" w:type="dxa"/>
          </w:tcPr>
          <w:p w:rsidR="005B5FC0" w:rsidRDefault="005B5FC0" w:rsidP="00C738CA">
            <w:pPr>
              <w:tabs>
                <w:tab w:val="left" w:pos="3010"/>
              </w:tabs>
            </w:pPr>
          </w:p>
        </w:tc>
      </w:tr>
      <w:tr w:rsidR="00D5289F" w:rsidRPr="00D5289F" w:rsidTr="005B5FC0">
        <w:tc>
          <w:tcPr>
            <w:tcW w:w="751" w:type="dxa"/>
          </w:tcPr>
          <w:p w:rsidR="00D5289F" w:rsidRPr="00D5289F" w:rsidRDefault="005B5FC0" w:rsidP="00C738CA">
            <w:pPr>
              <w:tabs>
                <w:tab w:val="left" w:pos="3010"/>
              </w:tabs>
            </w:pPr>
            <w:r>
              <w:t>8.5</w:t>
            </w:r>
          </w:p>
        </w:tc>
        <w:tc>
          <w:tcPr>
            <w:tcW w:w="6052" w:type="dxa"/>
          </w:tcPr>
          <w:p w:rsidR="00D5289F" w:rsidRPr="00D5289F" w:rsidRDefault="00D5289F" w:rsidP="00D5289F">
            <w:pPr>
              <w:pStyle w:val="Heading1"/>
              <w:spacing w:before="5"/>
              <w:rPr>
                <w:b w:val="0"/>
              </w:rPr>
            </w:pPr>
            <w:r w:rsidRPr="00D5289F">
              <w:rPr>
                <w:b w:val="0"/>
                <w:sz w:val="23"/>
              </w:rPr>
              <w:t>Стойка игрока. Перемещение в стойке</w:t>
            </w:r>
            <w:r>
              <w:rPr>
                <w:b w:val="0"/>
                <w:sz w:val="23"/>
              </w:rPr>
              <w:t xml:space="preserve"> в игре </w:t>
            </w:r>
            <w:r w:rsidR="005B5FC0">
              <w:rPr>
                <w:b w:val="0"/>
                <w:sz w:val="23"/>
              </w:rPr>
              <w:t xml:space="preserve">        </w:t>
            </w:r>
            <w:r>
              <w:rPr>
                <w:b w:val="0"/>
                <w:sz w:val="23"/>
              </w:rPr>
              <w:t>« Баскетбол»</w:t>
            </w:r>
          </w:p>
        </w:tc>
        <w:tc>
          <w:tcPr>
            <w:tcW w:w="2108" w:type="dxa"/>
          </w:tcPr>
          <w:p w:rsidR="00D5289F" w:rsidRPr="00D5289F" w:rsidRDefault="00D5289F" w:rsidP="00C738CA">
            <w:pPr>
              <w:tabs>
                <w:tab w:val="left" w:pos="3010"/>
              </w:tabs>
              <w:jc w:val="center"/>
            </w:pPr>
            <w:r>
              <w:t>1</w:t>
            </w:r>
            <w:r w:rsidR="005B5FC0">
              <w:t>.5</w:t>
            </w:r>
          </w:p>
        </w:tc>
        <w:tc>
          <w:tcPr>
            <w:tcW w:w="1735" w:type="dxa"/>
          </w:tcPr>
          <w:p w:rsidR="00D5289F" w:rsidRPr="00D5289F" w:rsidRDefault="00D5289F" w:rsidP="00C738CA">
            <w:pPr>
              <w:tabs>
                <w:tab w:val="left" w:pos="3010"/>
              </w:tabs>
            </w:pPr>
          </w:p>
        </w:tc>
      </w:tr>
      <w:tr w:rsidR="00D5289F" w:rsidRPr="00D5289F" w:rsidTr="005B5FC0">
        <w:tc>
          <w:tcPr>
            <w:tcW w:w="751" w:type="dxa"/>
          </w:tcPr>
          <w:p w:rsidR="00D5289F" w:rsidRPr="00D5289F" w:rsidRDefault="00D5289F" w:rsidP="00C738CA">
            <w:pPr>
              <w:tabs>
                <w:tab w:val="left" w:pos="3010"/>
              </w:tabs>
            </w:pPr>
          </w:p>
        </w:tc>
        <w:tc>
          <w:tcPr>
            <w:tcW w:w="6052" w:type="dxa"/>
          </w:tcPr>
          <w:p w:rsidR="00D5289F" w:rsidRPr="00D5289F" w:rsidRDefault="005B5FC0" w:rsidP="00D5289F">
            <w:pPr>
              <w:pStyle w:val="Heading1"/>
              <w:spacing w:before="5"/>
              <w:rPr>
                <w:b w:val="0"/>
                <w:sz w:val="23"/>
              </w:rPr>
            </w:pPr>
            <w:r>
              <w:rPr>
                <w:b w:val="0"/>
                <w:sz w:val="23"/>
              </w:rPr>
              <w:t>ИТОГО:</w:t>
            </w:r>
          </w:p>
        </w:tc>
        <w:tc>
          <w:tcPr>
            <w:tcW w:w="2108" w:type="dxa"/>
          </w:tcPr>
          <w:p w:rsidR="00D5289F" w:rsidRDefault="005B5FC0" w:rsidP="00C738CA">
            <w:pPr>
              <w:tabs>
                <w:tab w:val="left" w:pos="3010"/>
              </w:tabs>
              <w:jc w:val="center"/>
            </w:pPr>
            <w:r>
              <w:t>8.5 ч.</w:t>
            </w:r>
          </w:p>
        </w:tc>
        <w:tc>
          <w:tcPr>
            <w:tcW w:w="1735" w:type="dxa"/>
          </w:tcPr>
          <w:p w:rsidR="00D5289F" w:rsidRPr="00D5289F" w:rsidRDefault="00D5289F" w:rsidP="00C738CA">
            <w:pPr>
              <w:tabs>
                <w:tab w:val="left" w:pos="3010"/>
              </w:tabs>
            </w:pPr>
          </w:p>
        </w:tc>
      </w:tr>
    </w:tbl>
    <w:p w:rsidR="00C738CA" w:rsidRPr="00D5289F" w:rsidRDefault="00C738CA" w:rsidP="00C738CA">
      <w:pPr>
        <w:tabs>
          <w:tab w:val="left" w:pos="3010"/>
        </w:tabs>
      </w:pPr>
    </w:p>
    <w:p w:rsidR="00C738CA" w:rsidRDefault="00C738CA" w:rsidP="00C738CA"/>
    <w:p w:rsidR="006C1E26" w:rsidRPr="00C738CA" w:rsidRDefault="006C1E26" w:rsidP="00C738CA">
      <w:pPr>
        <w:sectPr w:rsidR="006C1E26" w:rsidRPr="00C738CA">
          <w:pgSz w:w="11910" w:h="16840"/>
          <w:pgMar w:top="900" w:right="580" w:bottom="280" w:left="900" w:header="720" w:footer="720" w:gutter="0"/>
          <w:cols w:space="720"/>
        </w:sectPr>
      </w:pPr>
    </w:p>
    <w:p w:rsidR="00434E3E" w:rsidRDefault="00434E3E" w:rsidP="005B5FC0">
      <w:pPr>
        <w:pStyle w:val="a3"/>
        <w:ind w:left="679"/>
        <w:jc w:val="center"/>
      </w:pPr>
    </w:p>
    <w:sectPr w:rsidR="00434E3E" w:rsidSect="006C1E26">
      <w:type w:val="continuous"/>
      <w:pgSz w:w="11910" w:h="16840"/>
      <w:pgMar w:top="96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1843"/>
    <w:multiLevelType w:val="hybridMultilevel"/>
    <w:tmpl w:val="CF7A1D7C"/>
    <w:lvl w:ilvl="0" w:tplc="A26A6672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8777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A0DC8F3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6DDE611C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ECB22ACE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  <w:lvl w:ilvl="5" w:tplc="B02E7EF8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95D6BF60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7" w:tplc="6AB05B06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7A045D9C">
      <w:numFmt w:val="bullet"/>
      <w:lvlText w:val="•"/>
      <w:lvlJc w:val="left"/>
      <w:pPr>
        <w:ind w:left="8387" w:hanging="140"/>
      </w:pPr>
      <w:rPr>
        <w:rFonts w:hint="default"/>
        <w:lang w:val="ru-RU" w:eastAsia="en-US" w:bidi="ar-SA"/>
      </w:rPr>
    </w:lvl>
  </w:abstractNum>
  <w:abstractNum w:abstractNumId="1">
    <w:nsid w:val="340971F1"/>
    <w:multiLevelType w:val="hybridMultilevel"/>
    <w:tmpl w:val="EE12C516"/>
    <w:lvl w:ilvl="0" w:tplc="701C685E">
      <w:start w:val="1"/>
      <w:numFmt w:val="decimal"/>
      <w:lvlText w:val="%1.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97876AC">
      <w:numFmt w:val="bullet"/>
      <w:lvlText w:val="-"/>
      <w:lvlJc w:val="left"/>
      <w:pPr>
        <w:ind w:left="23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E81BEC">
      <w:numFmt w:val="bullet"/>
      <w:lvlText w:val="•"/>
      <w:lvlJc w:val="left"/>
      <w:pPr>
        <w:ind w:left="2276" w:hanging="245"/>
      </w:pPr>
      <w:rPr>
        <w:rFonts w:hint="default"/>
        <w:lang w:val="ru-RU" w:eastAsia="en-US" w:bidi="ar-SA"/>
      </w:rPr>
    </w:lvl>
    <w:lvl w:ilvl="3" w:tplc="712865B2">
      <w:numFmt w:val="bullet"/>
      <w:lvlText w:val="•"/>
      <w:lvlJc w:val="left"/>
      <w:pPr>
        <w:ind w:left="3295" w:hanging="245"/>
      </w:pPr>
      <w:rPr>
        <w:rFonts w:hint="default"/>
        <w:lang w:val="ru-RU" w:eastAsia="en-US" w:bidi="ar-SA"/>
      </w:rPr>
    </w:lvl>
    <w:lvl w:ilvl="4" w:tplc="E47AB09C">
      <w:numFmt w:val="bullet"/>
      <w:lvlText w:val="•"/>
      <w:lvlJc w:val="left"/>
      <w:pPr>
        <w:ind w:left="4313" w:hanging="245"/>
      </w:pPr>
      <w:rPr>
        <w:rFonts w:hint="default"/>
        <w:lang w:val="ru-RU" w:eastAsia="en-US" w:bidi="ar-SA"/>
      </w:rPr>
    </w:lvl>
    <w:lvl w:ilvl="5" w:tplc="D270CA24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452AD0CE">
      <w:numFmt w:val="bullet"/>
      <w:lvlText w:val="•"/>
      <w:lvlJc w:val="left"/>
      <w:pPr>
        <w:ind w:left="6350" w:hanging="245"/>
      </w:pPr>
      <w:rPr>
        <w:rFonts w:hint="default"/>
        <w:lang w:val="ru-RU" w:eastAsia="en-US" w:bidi="ar-SA"/>
      </w:rPr>
    </w:lvl>
    <w:lvl w:ilvl="7" w:tplc="FC2CD844">
      <w:numFmt w:val="bullet"/>
      <w:lvlText w:val="•"/>
      <w:lvlJc w:val="left"/>
      <w:pPr>
        <w:ind w:left="7368" w:hanging="245"/>
      </w:pPr>
      <w:rPr>
        <w:rFonts w:hint="default"/>
        <w:lang w:val="ru-RU" w:eastAsia="en-US" w:bidi="ar-SA"/>
      </w:rPr>
    </w:lvl>
    <w:lvl w:ilvl="8" w:tplc="435A2A7E">
      <w:numFmt w:val="bullet"/>
      <w:lvlText w:val="•"/>
      <w:lvlJc w:val="left"/>
      <w:pPr>
        <w:ind w:left="8387" w:hanging="245"/>
      </w:pPr>
      <w:rPr>
        <w:rFonts w:hint="default"/>
        <w:lang w:val="ru-RU" w:eastAsia="en-US" w:bidi="ar-SA"/>
      </w:rPr>
    </w:lvl>
  </w:abstractNum>
  <w:abstractNum w:abstractNumId="2">
    <w:nsid w:val="3B0E4F9B"/>
    <w:multiLevelType w:val="hybridMultilevel"/>
    <w:tmpl w:val="5ACE076C"/>
    <w:lvl w:ilvl="0" w:tplc="07406090">
      <w:numFmt w:val="bullet"/>
      <w:lvlText w:val="-"/>
      <w:lvlJc w:val="left"/>
      <w:pPr>
        <w:ind w:left="233" w:hanging="2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7325266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2" w:tplc="701C5420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3" w:tplc="A8881A9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6B4E2656">
      <w:numFmt w:val="bullet"/>
      <w:lvlText w:val="•"/>
      <w:lvlJc w:val="left"/>
      <w:pPr>
        <w:ind w:left="4313" w:hanging="240"/>
      </w:pPr>
      <w:rPr>
        <w:rFonts w:hint="default"/>
        <w:lang w:val="ru-RU" w:eastAsia="en-US" w:bidi="ar-SA"/>
      </w:rPr>
    </w:lvl>
    <w:lvl w:ilvl="5" w:tplc="1B841D2A">
      <w:numFmt w:val="bullet"/>
      <w:lvlText w:val="•"/>
      <w:lvlJc w:val="left"/>
      <w:pPr>
        <w:ind w:left="5332" w:hanging="240"/>
      </w:pPr>
      <w:rPr>
        <w:rFonts w:hint="default"/>
        <w:lang w:val="ru-RU" w:eastAsia="en-US" w:bidi="ar-SA"/>
      </w:rPr>
    </w:lvl>
    <w:lvl w:ilvl="6" w:tplc="4CA496D6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1F0C5A12">
      <w:numFmt w:val="bullet"/>
      <w:lvlText w:val="•"/>
      <w:lvlJc w:val="left"/>
      <w:pPr>
        <w:ind w:left="7368" w:hanging="240"/>
      </w:pPr>
      <w:rPr>
        <w:rFonts w:hint="default"/>
        <w:lang w:val="ru-RU" w:eastAsia="en-US" w:bidi="ar-SA"/>
      </w:rPr>
    </w:lvl>
    <w:lvl w:ilvl="8" w:tplc="BFD25C40">
      <w:numFmt w:val="bullet"/>
      <w:lvlText w:val="•"/>
      <w:lvlJc w:val="left"/>
      <w:pPr>
        <w:ind w:left="8387" w:hanging="240"/>
      </w:pPr>
      <w:rPr>
        <w:rFonts w:hint="default"/>
        <w:lang w:val="ru-RU" w:eastAsia="en-US" w:bidi="ar-SA"/>
      </w:rPr>
    </w:lvl>
  </w:abstractNum>
  <w:abstractNum w:abstractNumId="3">
    <w:nsid w:val="3C183573"/>
    <w:multiLevelType w:val="hybridMultilevel"/>
    <w:tmpl w:val="8FF068BA"/>
    <w:lvl w:ilvl="0" w:tplc="2F88BB36">
      <w:start w:val="1"/>
      <w:numFmt w:val="decimal"/>
      <w:lvlText w:val="%1.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D3C8112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2" w:tplc="0964984E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3" w:tplc="94B8E076">
      <w:numFmt w:val="bullet"/>
      <w:lvlText w:val="•"/>
      <w:lvlJc w:val="left"/>
      <w:pPr>
        <w:ind w:left="3295" w:hanging="183"/>
      </w:pPr>
      <w:rPr>
        <w:rFonts w:hint="default"/>
        <w:lang w:val="ru-RU" w:eastAsia="en-US" w:bidi="ar-SA"/>
      </w:rPr>
    </w:lvl>
    <w:lvl w:ilvl="4" w:tplc="B184A3BC">
      <w:numFmt w:val="bullet"/>
      <w:lvlText w:val="•"/>
      <w:lvlJc w:val="left"/>
      <w:pPr>
        <w:ind w:left="4313" w:hanging="183"/>
      </w:pPr>
      <w:rPr>
        <w:rFonts w:hint="default"/>
        <w:lang w:val="ru-RU" w:eastAsia="en-US" w:bidi="ar-SA"/>
      </w:rPr>
    </w:lvl>
    <w:lvl w:ilvl="5" w:tplc="1728B6D4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8CEA6B2C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0664AEE8">
      <w:numFmt w:val="bullet"/>
      <w:lvlText w:val="•"/>
      <w:lvlJc w:val="left"/>
      <w:pPr>
        <w:ind w:left="7368" w:hanging="183"/>
      </w:pPr>
      <w:rPr>
        <w:rFonts w:hint="default"/>
        <w:lang w:val="ru-RU" w:eastAsia="en-US" w:bidi="ar-SA"/>
      </w:rPr>
    </w:lvl>
    <w:lvl w:ilvl="8" w:tplc="ACA82792">
      <w:numFmt w:val="bullet"/>
      <w:lvlText w:val="•"/>
      <w:lvlJc w:val="left"/>
      <w:pPr>
        <w:ind w:left="8387" w:hanging="183"/>
      </w:pPr>
      <w:rPr>
        <w:rFonts w:hint="default"/>
        <w:lang w:val="ru-RU" w:eastAsia="en-US" w:bidi="ar-SA"/>
      </w:rPr>
    </w:lvl>
  </w:abstractNum>
  <w:abstractNum w:abstractNumId="4">
    <w:nsid w:val="48FC40A6"/>
    <w:multiLevelType w:val="multilevel"/>
    <w:tmpl w:val="B8A2AFF4"/>
    <w:lvl w:ilvl="0">
      <w:start w:val="1"/>
      <w:numFmt w:val="decimal"/>
      <w:lvlText w:val="%1."/>
      <w:lvlJc w:val="left"/>
      <w:pPr>
        <w:ind w:left="2610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2"/>
      </w:pPr>
      <w:rPr>
        <w:rFonts w:hint="default"/>
        <w:lang w:val="ru-RU" w:eastAsia="en-US" w:bidi="ar-SA"/>
      </w:rPr>
    </w:lvl>
  </w:abstractNum>
  <w:abstractNum w:abstractNumId="5">
    <w:nsid w:val="4C4F30B1"/>
    <w:multiLevelType w:val="hybridMultilevel"/>
    <w:tmpl w:val="7E8EA4FE"/>
    <w:lvl w:ilvl="0" w:tplc="3BF4674E">
      <w:start w:val="1"/>
      <w:numFmt w:val="decimal"/>
      <w:lvlText w:val="%1.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9A62054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2" w:tplc="91A885CA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3" w:tplc="FE221B34">
      <w:numFmt w:val="bullet"/>
      <w:lvlText w:val="•"/>
      <w:lvlJc w:val="left"/>
      <w:pPr>
        <w:ind w:left="3295" w:hanging="183"/>
      </w:pPr>
      <w:rPr>
        <w:rFonts w:hint="default"/>
        <w:lang w:val="ru-RU" w:eastAsia="en-US" w:bidi="ar-SA"/>
      </w:rPr>
    </w:lvl>
    <w:lvl w:ilvl="4" w:tplc="E3A6101C">
      <w:numFmt w:val="bullet"/>
      <w:lvlText w:val="•"/>
      <w:lvlJc w:val="left"/>
      <w:pPr>
        <w:ind w:left="4313" w:hanging="183"/>
      </w:pPr>
      <w:rPr>
        <w:rFonts w:hint="default"/>
        <w:lang w:val="ru-RU" w:eastAsia="en-US" w:bidi="ar-SA"/>
      </w:rPr>
    </w:lvl>
    <w:lvl w:ilvl="5" w:tplc="3D84848E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B42A5AC4">
      <w:numFmt w:val="bullet"/>
      <w:lvlText w:val="•"/>
      <w:lvlJc w:val="left"/>
      <w:pPr>
        <w:ind w:left="6350" w:hanging="183"/>
      </w:pPr>
      <w:rPr>
        <w:rFonts w:hint="default"/>
        <w:lang w:val="ru-RU" w:eastAsia="en-US" w:bidi="ar-SA"/>
      </w:rPr>
    </w:lvl>
    <w:lvl w:ilvl="7" w:tplc="7F1E22C6">
      <w:numFmt w:val="bullet"/>
      <w:lvlText w:val="•"/>
      <w:lvlJc w:val="left"/>
      <w:pPr>
        <w:ind w:left="7368" w:hanging="183"/>
      </w:pPr>
      <w:rPr>
        <w:rFonts w:hint="default"/>
        <w:lang w:val="ru-RU" w:eastAsia="en-US" w:bidi="ar-SA"/>
      </w:rPr>
    </w:lvl>
    <w:lvl w:ilvl="8" w:tplc="5C442068">
      <w:numFmt w:val="bullet"/>
      <w:lvlText w:val="•"/>
      <w:lvlJc w:val="left"/>
      <w:pPr>
        <w:ind w:left="8387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1E26"/>
    <w:rsid w:val="001E62BC"/>
    <w:rsid w:val="00434E3E"/>
    <w:rsid w:val="005B5FC0"/>
    <w:rsid w:val="006C1E26"/>
    <w:rsid w:val="00C738CA"/>
    <w:rsid w:val="00D5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E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1E26"/>
    <w:pPr>
      <w:ind w:left="23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1E26"/>
    <w:pPr>
      <w:spacing w:before="2"/>
      <w:ind w:left="79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C1E26"/>
    <w:pPr>
      <w:ind w:left="679" w:right="566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6C1E26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6C1E26"/>
    <w:pPr>
      <w:spacing w:line="258" w:lineRule="exact"/>
      <w:ind w:left="676"/>
    </w:pPr>
  </w:style>
  <w:style w:type="paragraph" w:styleId="a6">
    <w:name w:val="Balloon Text"/>
    <w:basedOn w:val="a"/>
    <w:link w:val="a7"/>
    <w:uiPriority w:val="99"/>
    <w:semiHidden/>
    <w:unhideWhenUsed/>
    <w:rsid w:val="001E62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2B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73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Саса</dc:creator>
  <cp:lastModifiedBy>Татьяна</cp:lastModifiedBy>
  <cp:revision>2</cp:revision>
  <dcterms:created xsi:type="dcterms:W3CDTF">2023-10-16T17:10:00Z</dcterms:created>
  <dcterms:modified xsi:type="dcterms:W3CDTF">2023-10-16T17:48:00Z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www.ilovepdf.com</vt:lpwstr>
  </property>
</Properties>
</file>